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9" w:rsidRDefault="007C087C" w:rsidP="00AE1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a 25 - 29</w:t>
      </w:r>
      <w:r w:rsidR="00AE1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</w:t>
      </w:r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E1159" w:rsidRPr="00747289" w:rsidRDefault="00AE1159" w:rsidP="00AE11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64" w:type="dxa"/>
        <w:tblLayout w:type="fixed"/>
        <w:tblLook w:val="04A0"/>
      </w:tblPr>
      <w:tblGrid>
        <w:gridCol w:w="817"/>
        <w:gridCol w:w="1134"/>
        <w:gridCol w:w="1276"/>
        <w:gridCol w:w="4678"/>
        <w:gridCol w:w="1559"/>
      </w:tblGrid>
      <w:tr w:rsidR="00AE1159" w:rsidTr="00AE1159">
        <w:tc>
          <w:tcPr>
            <w:tcW w:w="817" w:type="dxa"/>
          </w:tcPr>
          <w:p w:rsidR="00AE1159" w:rsidRDefault="00AE1159" w:rsidP="00803032">
            <w:pPr>
              <w:jc w:val="center"/>
            </w:pPr>
            <w:r>
              <w:t>Klasa</w:t>
            </w:r>
          </w:p>
        </w:tc>
        <w:tc>
          <w:tcPr>
            <w:tcW w:w="1134" w:type="dxa"/>
          </w:tcPr>
          <w:p w:rsidR="00AE1159" w:rsidRDefault="00AE1159" w:rsidP="00803032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AE1159" w:rsidRDefault="00AE1159" w:rsidP="00803032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:rsidR="00AE1159" w:rsidRDefault="00AE1159" w:rsidP="00803032">
            <w:pPr>
              <w:jc w:val="center"/>
            </w:pPr>
            <w:r>
              <w:t>Zadania</w:t>
            </w:r>
          </w:p>
        </w:tc>
        <w:tc>
          <w:tcPr>
            <w:tcW w:w="1559" w:type="dxa"/>
          </w:tcPr>
          <w:p w:rsidR="00AE1159" w:rsidRDefault="00AE1159" w:rsidP="00803032">
            <w:pPr>
              <w:jc w:val="center"/>
            </w:pPr>
            <w:r>
              <w:t>Uwagi</w:t>
            </w:r>
          </w:p>
        </w:tc>
      </w:tr>
      <w:tr w:rsidR="00AE1159" w:rsidTr="00AE1159">
        <w:tc>
          <w:tcPr>
            <w:tcW w:w="817" w:type="dxa"/>
          </w:tcPr>
          <w:p w:rsidR="00AE1159" w:rsidRDefault="00AE1159" w:rsidP="00803032">
            <w:r>
              <w:t>VII a</w:t>
            </w:r>
          </w:p>
        </w:tc>
        <w:tc>
          <w:tcPr>
            <w:tcW w:w="1134" w:type="dxa"/>
          </w:tcPr>
          <w:p w:rsidR="00AE1159" w:rsidRPr="00623D2F" w:rsidRDefault="007C087C" w:rsidP="0080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AE1159" w:rsidRPr="00623D2F">
              <w:rPr>
                <w:sz w:val="18"/>
                <w:szCs w:val="18"/>
              </w:rPr>
              <w:t>05.2020r</w:t>
            </w:r>
          </w:p>
        </w:tc>
        <w:tc>
          <w:tcPr>
            <w:tcW w:w="1276" w:type="dxa"/>
          </w:tcPr>
          <w:p w:rsidR="00AE1159" w:rsidRPr="009F1ADB" w:rsidRDefault="007C087C" w:rsidP="008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tym , jak zapisuje się dźwięk i odtwarza dźwięk</w:t>
            </w:r>
          </w:p>
        </w:tc>
        <w:tc>
          <w:tcPr>
            <w:tcW w:w="4678" w:type="dxa"/>
          </w:tcPr>
          <w:p w:rsidR="00AE1159" w:rsidRDefault="00AE1159" w:rsidP="007C087C">
            <w:r>
              <w:t>Przeczytać treści ze str. 1</w:t>
            </w:r>
            <w:r w:rsidR="007C087C">
              <w:t xml:space="preserve">12-117. </w:t>
            </w:r>
          </w:p>
          <w:p w:rsidR="007C087C" w:rsidRDefault="007C087C" w:rsidP="007C087C">
            <w:r>
              <w:t xml:space="preserve">Do zeszytu: </w:t>
            </w:r>
            <w:r w:rsidRPr="007C087C">
              <w:rPr>
                <w:b/>
              </w:rPr>
              <w:t xml:space="preserve">Fonograf </w:t>
            </w:r>
            <w:r>
              <w:t>– urządzenie do utrwalania i odtwarzania dźwięku.</w:t>
            </w:r>
          </w:p>
          <w:p w:rsidR="007C087C" w:rsidRDefault="007C087C" w:rsidP="007C087C">
            <w:r w:rsidRPr="007C087C">
              <w:rPr>
                <w:b/>
              </w:rPr>
              <w:t>Gramofon</w:t>
            </w:r>
            <w:r>
              <w:t xml:space="preserve"> – urządzenie będące rozwinięciem idei fonogramu i to rozpoczęło ideę płyt gramofonowych.</w:t>
            </w:r>
          </w:p>
          <w:p w:rsidR="007C087C" w:rsidRDefault="007C087C" w:rsidP="007C087C">
            <w:r w:rsidRPr="007C087C">
              <w:rPr>
                <w:b/>
              </w:rPr>
              <w:t>Płyta gramofonowa</w:t>
            </w:r>
            <w:r>
              <w:t xml:space="preserve"> – zapisywano na niej dźwięk. Odtwarzacz płyt kompaktowych -  odtwarzanie dźwięku za pomocą płyt. </w:t>
            </w:r>
          </w:p>
          <w:p w:rsidR="007C087C" w:rsidRDefault="007C087C" w:rsidP="007C087C">
            <w:r w:rsidRPr="007C087C">
              <w:rPr>
                <w:b/>
              </w:rPr>
              <w:t>MP3, MP4</w:t>
            </w:r>
            <w:r>
              <w:t xml:space="preserve"> – odtwarzacze dźwięku, które posiadają ekran, na którym jest możliwe oglądanie zdjęć, filmów. </w:t>
            </w:r>
          </w:p>
          <w:p w:rsidR="007C087C" w:rsidRDefault="007C087C" w:rsidP="007C087C">
            <w:r>
              <w:t>Po zrobieniu notatki proszę o zrobienie zdjęcia i wysłanie mi przez @ lub Messenger.</w:t>
            </w:r>
          </w:p>
          <w:p w:rsidR="007C087C" w:rsidRDefault="007C087C" w:rsidP="007C087C">
            <w:r w:rsidRPr="007C087C">
              <w:rPr>
                <w:b/>
              </w:rPr>
              <w:t>Pamiętajcie!</w:t>
            </w:r>
            <w:r>
              <w:t xml:space="preserve"> O zaległych pracach </w:t>
            </w:r>
          </w:p>
        </w:tc>
        <w:tc>
          <w:tcPr>
            <w:tcW w:w="1559" w:type="dxa"/>
          </w:tcPr>
          <w:p w:rsidR="00AE1159" w:rsidRPr="009F1ADB" w:rsidRDefault="00AE1159" w:rsidP="008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, e-maila: </w:t>
            </w:r>
            <w:hyperlink r:id="rId5" w:history="1">
              <w:r w:rsidRPr="009F1A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AE1159" w:rsidRDefault="00AE1159" w:rsidP="00803032"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Oczywiście w godzinach mojej pracy  w Nowym Mieście n/Pilicą</w:t>
            </w:r>
          </w:p>
        </w:tc>
      </w:tr>
      <w:tr w:rsidR="00AE1159" w:rsidTr="00803032">
        <w:tc>
          <w:tcPr>
            <w:tcW w:w="9464" w:type="dxa"/>
            <w:gridSpan w:val="5"/>
          </w:tcPr>
          <w:p w:rsidR="00AE1159" w:rsidRDefault="00AE1159" w:rsidP="00803032">
            <w:r>
              <w:t>Dla chętnych uczniów :</w:t>
            </w:r>
          </w:p>
          <w:p w:rsidR="00AE1159" w:rsidRDefault="00AE1159" w:rsidP="00803032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E1159" w:rsidRDefault="00AE1159" w:rsidP="00AE1159">
      <w:pPr>
        <w:jc w:val="right"/>
      </w:pPr>
    </w:p>
    <w:p w:rsidR="00AE1159" w:rsidRDefault="00AE1159" w:rsidP="00AE1159"/>
    <w:p w:rsidR="00AE1159" w:rsidRDefault="00AE1159" w:rsidP="00AE1159"/>
    <w:p w:rsidR="00F810A7" w:rsidRDefault="00F810A7"/>
    <w:sectPr w:rsidR="00F810A7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159"/>
    <w:rsid w:val="00514CFB"/>
    <w:rsid w:val="007C087C"/>
    <w:rsid w:val="00AE1159"/>
    <w:rsid w:val="00F8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2020-05-19T08:03:00Z</dcterms:created>
  <dcterms:modified xsi:type="dcterms:W3CDTF">2020-05-20T20:11:00Z</dcterms:modified>
</cp:coreProperties>
</file>