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2E2A" w14:textId="396B1D18" w:rsidR="00D15C75" w:rsidRPr="009A6D7E" w:rsidRDefault="00895180" w:rsidP="009A6D7E">
      <w:pPr>
        <w:jc w:val="center"/>
        <w:rPr>
          <w:sz w:val="32"/>
          <w:szCs w:val="32"/>
          <w:u w:val="single"/>
        </w:rPr>
      </w:pPr>
      <w:r w:rsidRPr="009A6D7E">
        <w:rPr>
          <w:sz w:val="32"/>
          <w:szCs w:val="32"/>
          <w:u w:val="single"/>
        </w:rPr>
        <w:t>25.05.2020 r. PONIEDZIAŁEK</w:t>
      </w:r>
    </w:p>
    <w:p w14:paraId="2F689D74" w14:textId="77777777" w:rsidR="009A6D7E" w:rsidRDefault="004B0897" w:rsidP="009A6D7E">
      <w:pPr>
        <w:rPr>
          <w:sz w:val="28"/>
          <w:szCs w:val="28"/>
        </w:rPr>
      </w:pPr>
      <w:r w:rsidRPr="009A6D7E">
        <w:rPr>
          <w:sz w:val="28"/>
          <w:szCs w:val="28"/>
        </w:rPr>
        <w:t xml:space="preserve">Zapoznając się z tematem lekcji proszę zwrócić uwagę: </w:t>
      </w:r>
    </w:p>
    <w:p w14:paraId="5D47F8B6" w14:textId="34C973B4" w:rsidR="00895180" w:rsidRPr="009A6D7E" w:rsidRDefault="004B0897" w:rsidP="009A6D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A6D7E">
        <w:rPr>
          <w:sz w:val="28"/>
          <w:szCs w:val="28"/>
        </w:rPr>
        <w:t xml:space="preserve">jakie były dokonania najsłynniejszej polskiej uczelni, </w:t>
      </w:r>
    </w:p>
    <w:p w14:paraId="1036B5F3" w14:textId="4F35F697" w:rsidR="004B0897" w:rsidRPr="009A6D7E" w:rsidRDefault="004B0897" w:rsidP="004B089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A6D7E">
        <w:rPr>
          <w:sz w:val="28"/>
          <w:szCs w:val="28"/>
        </w:rPr>
        <w:t xml:space="preserve">Dlaczego Maria Skłodowska - Curie należała do najwybitniejszych uczonych swoich czasów, </w:t>
      </w:r>
    </w:p>
    <w:p w14:paraId="6441EDE6" w14:textId="6A45B6AE" w:rsidR="004B0897" w:rsidRPr="009A6D7E" w:rsidRDefault="004B0897" w:rsidP="004B089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A6D7E">
        <w:rPr>
          <w:sz w:val="28"/>
          <w:szCs w:val="28"/>
        </w:rPr>
        <w:t>Kim byli Polacy, którzy otrzymali Nagrodę Nobla</w:t>
      </w:r>
    </w:p>
    <w:p w14:paraId="0F7E262D" w14:textId="5550B9BB" w:rsidR="004B0897" w:rsidRPr="009A6D7E" w:rsidRDefault="004B0897" w:rsidP="004B0897">
      <w:pPr>
        <w:rPr>
          <w:b/>
          <w:bCs/>
          <w:color w:val="0070C0"/>
          <w:sz w:val="32"/>
          <w:szCs w:val="32"/>
          <w:u w:val="single"/>
        </w:rPr>
      </w:pPr>
      <w:r w:rsidRPr="009A6D7E">
        <w:rPr>
          <w:b/>
          <w:bCs/>
          <w:color w:val="0070C0"/>
          <w:sz w:val="32"/>
          <w:szCs w:val="32"/>
          <w:u w:val="single"/>
        </w:rPr>
        <w:t xml:space="preserve">TEMAT: </w:t>
      </w:r>
      <w:r w:rsidRPr="009A6D7E">
        <w:rPr>
          <w:b/>
          <w:bCs/>
          <w:color w:val="0070C0"/>
          <w:sz w:val="32"/>
          <w:szCs w:val="32"/>
          <w:u w:val="single"/>
        </w:rPr>
        <w:t xml:space="preserve">Maria Skłodowska </w:t>
      </w:r>
      <w:r w:rsidRPr="009A6D7E">
        <w:rPr>
          <w:b/>
          <w:bCs/>
          <w:color w:val="0070C0"/>
          <w:sz w:val="32"/>
          <w:szCs w:val="32"/>
          <w:u w:val="single"/>
        </w:rPr>
        <w:t>–</w:t>
      </w:r>
      <w:r w:rsidRPr="009A6D7E">
        <w:rPr>
          <w:b/>
          <w:bCs/>
          <w:color w:val="0070C0"/>
          <w:sz w:val="32"/>
          <w:szCs w:val="32"/>
          <w:u w:val="single"/>
        </w:rPr>
        <w:t xml:space="preserve"> Curie</w:t>
      </w:r>
      <w:r w:rsidRPr="009A6D7E">
        <w:rPr>
          <w:b/>
          <w:bCs/>
          <w:color w:val="0070C0"/>
          <w:sz w:val="32"/>
          <w:szCs w:val="32"/>
          <w:u w:val="single"/>
        </w:rPr>
        <w:t xml:space="preserve"> – polska noblistka.</w:t>
      </w:r>
    </w:p>
    <w:p w14:paraId="14F22436" w14:textId="2AC06E47" w:rsidR="004B0897" w:rsidRPr="009A6D7E" w:rsidRDefault="004B0897" w:rsidP="004B0897">
      <w:pPr>
        <w:rPr>
          <w:sz w:val="28"/>
          <w:szCs w:val="28"/>
        </w:rPr>
      </w:pPr>
      <w:r w:rsidRPr="009A6D7E">
        <w:rPr>
          <w:sz w:val="28"/>
          <w:szCs w:val="28"/>
        </w:rPr>
        <w:t xml:space="preserve"> Po zapoznaniu się z tematem, proszę </w:t>
      </w:r>
      <w:r w:rsidR="004C4D65" w:rsidRPr="009A6D7E">
        <w:rPr>
          <w:sz w:val="28"/>
          <w:szCs w:val="28"/>
        </w:rPr>
        <w:t>o</w:t>
      </w:r>
      <w:r w:rsidRPr="009A6D7E">
        <w:rPr>
          <w:sz w:val="28"/>
          <w:szCs w:val="28"/>
        </w:rPr>
        <w:t xml:space="preserve"> uzupełnienie zeszytu ćwiczeń</w:t>
      </w:r>
      <w:r w:rsidR="004C4D65" w:rsidRPr="009A6D7E">
        <w:rPr>
          <w:sz w:val="28"/>
          <w:szCs w:val="28"/>
        </w:rPr>
        <w:t xml:space="preserve"> – zgodnie z podanym tematem.</w:t>
      </w:r>
    </w:p>
    <w:p w14:paraId="5D7E8C40" w14:textId="2DC4A94C" w:rsidR="004B0897" w:rsidRPr="009A6D7E" w:rsidRDefault="004B0897" w:rsidP="004B0897">
      <w:pPr>
        <w:rPr>
          <w:sz w:val="28"/>
          <w:szCs w:val="28"/>
        </w:rPr>
      </w:pPr>
      <w:r w:rsidRPr="009A6D7E">
        <w:rPr>
          <w:sz w:val="28"/>
          <w:szCs w:val="28"/>
        </w:rPr>
        <w:t xml:space="preserve">Do </w:t>
      </w:r>
      <w:r w:rsidR="004C4D65" w:rsidRPr="009A6D7E">
        <w:rPr>
          <w:sz w:val="28"/>
          <w:szCs w:val="28"/>
        </w:rPr>
        <w:t>zeszytów proszę polskich noblistów oraz dziedziny w jakich otrzymali Nagrodę Nobla. Nie zapomnijcie o Oldze Tokarczuk.</w:t>
      </w:r>
    </w:p>
    <w:sectPr w:rsidR="004B0897" w:rsidRPr="009A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D0F3C"/>
    <w:multiLevelType w:val="hybridMultilevel"/>
    <w:tmpl w:val="B6D8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0"/>
    <w:rsid w:val="004B0897"/>
    <w:rsid w:val="004C4D65"/>
    <w:rsid w:val="004E7A0A"/>
    <w:rsid w:val="00895180"/>
    <w:rsid w:val="009A6D7E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379B"/>
  <w15:chartTrackingRefBased/>
  <w15:docId w15:val="{AE1F8507-4117-460F-8709-CC3942F7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2</cp:revision>
  <dcterms:created xsi:type="dcterms:W3CDTF">2020-05-20T12:56:00Z</dcterms:created>
  <dcterms:modified xsi:type="dcterms:W3CDTF">2020-05-20T22:25:00Z</dcterms:modified>
</cp:coreProperties>
</file>