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8F" w:rsidRDefault="009D078F" w:rsidP="009D078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Chemia  Kl. 7 A  29.05.2020 r.</w:t>
      </w:r>
    </w:p>
    <w:p w:rsidR="009D078F" w:rsidRDefault="009D078F" w:rsidP="009D078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 : Utrwalenie</w:t>
      </w:r>
      <w:r>
        <w:rPr>
          <w:rFonts w:ascii="Calibri" w:hAnsi="Calibri"/>
          <w:b/>
          <w:bCs/>
          <w:color w:val="333333"/>
          <w:sz w:val="22"/>
          <w:szCs w:val="22"/>
        </w:rPr>
        <w:t> </w:t>
      </w:r>
      <w:r>
        <w:rPr>
          <w:rFonts w:ascii="Calibri" w:hAnsi="Calibri"/>
          <w:color w:val="333333"/>
          <w:sz w:val="22"/>
          <w:szCs w:val="22"/>
        </w:rPr>
        <w:t>wiadomości z działu</w:t>
      </w:r>
      <w:r>
        <w:rPr>
          <w:rFonts w:ascii="Calibri" w:hAnsi="Calibri"/>
          <w:b/>
          <w:bCs/>
          <w:color w:val="333333"/>
          <w:sz w:val="22"/>
          <w:szCs w:val="22"/>
        </w:rPr>
        <w:t>  ,, Woda i roztwory wodne".</w:t>
      </w:r>
    </w:p>
    <w:p w:rsidR="009D078F" w:rsidRDefault="009D078F" w:rsidP="009D078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Wykonaj w zeszycie test:   </w:t>
      </w:r>
      <w:r>
        <w:rPr>
          <w:rFonts w:ascii="Calibri" w:hAnsi="Calibri"/>
          <w:b/>
          <w:bCs/>
          <w:color w:val="333333"/>
          <w:sz w:val="22"/>
          <w:szCs w:val="22"/>
        </w:rPr>
        <w:t>Sprawdź się  </w:t>
      </w:r>
      <w:r>
        <w:rPr>
          <w:rFonts w:ascii="Calibri" w:hAnsi="Calibri"/>
          <w:color w:val="333333"/>
          <w:sz w:val="22"/>
          <w:szCs w:val="22"/>
        </w:rPr>
        <w:t>( podręcznik str. 199-200 )</w:t>
      </w:r>
    </w:p>
    <w:p w:rsidR="009D078F" w:rsidRDefault="009D078F" w:rsidP="009D078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Test do działu 5</w:t>
      </w:r>
      <w:r>
        <w:rPr>
          <w:rFonts w:ascii="Calibri" w:hAnsi="Calibri"/>
          <w:color w:val="333333"/>
          <w:sz w:val="22"/>
          <w:szCs w:val="22"/>
        </w:rPr>
        <w:t> oraz </w:t>
      </w:r>
      <w:r>
        <w:rPr>
          <w:rFonts w:ascii="Calibri" w:hAnsi="Calibri"/>
          <w:b/>
          <w:bCs/>
          <w:color w:val="333333"/>
          <w:sz w:val="22"/>
          <w:szCs w:val="22"/>
        </w:rPr>
        <w:t>Sprawdź się</w:t>
      </w:r>
      <w:r>
        <w:rPr>
          <w:rFonts w:ascii="Calibri" w:hAnsi="Calibri"/>
          <w:color w:val="333333"/>
          <w:sz w:val="22"/>
          <w:szCs w:val="22"/>
        </w:rPr>
        <w:t> prześlij do sprawdzenia i oceny.</w:t>
      </w:r>
    </w:p>
    <w:p w:rsidR="00B50BD7" w:rsidRDefault="00B50BD7">
      <w:bookmarkStart w:id="0" w:name="_GoBack"/>
      <w:bookmarkEnd w:id="0"/>
    </w:p>
    <w:sectPr w:rsidR="00B5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8F"/>
    <w:rsid w:val="009D078F"/>
    <w:rsid w:val="00B5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D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D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2020-05-22T18:31:00Z</dcterms:created>
  <dcterms:modified xsi:type="dcterms:W3CDTF">2020-05-22T18:31:00Z</dcterms:modified>
</cp:coreProperties>
</file>