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6E" w:rsidRDefault="008A226E">
      <w:pPr>
        <w:rPr>
          <w:sz w:val="36"/>
          <w:szCs w:val="36"/>
        </w:rPr>
      </w:pPr>
      <w:r>
        <w:rPr>
          <w:sz w:val="36"/>
          <w:szCs w:val="36"/>
        </w:rPr>
        <w:t xml:space="preserve">Katecheza     </w:t>
      </w:r>
      <w:r w:rsidR="00B51F18" w:rsidRPr="00B51F18">
        <w:rPr>
          <w:noProof/>
          <w:sz w:val="36"/>
          <w:szCs w:val="36"/>
          <w:lang w:eastAsia="pl-PL"/>
        </w:rPr>
        <w:drawing>
          <wp:inline distT="0" distB="0" distL="0" distR="0">
            <wp:extent cx="497784" cy="349857"/>
            <wp:effectExtent l="19050" t="0" r="0" b="0"/>
            <wp:docPr id="2" name="Obraz 1" descr="https://static8.depositphotos.com/1037178/838/v/950/depositphotos_8385484-stock-illustration-re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037178/838/v/950/depositphotos_8385484-stock-illustration-red-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21. 04</w:t>
      </w:r>
    </w:p>
    <w:p w:rsidR="008A226E" w:rsidRDefault="008A226E">
      <w:pPr>
        <w:rPr>
          <w:sz w:val="36"/>
          <w:szCs w:val="36"/>
        </w:rPr>
      </w:pPr>
      <w:r>
        <w:rPr>
          <w:sz w:val="36"/>
          <w:szCs w:val="36"/>
        </w:rPr>
        <w:t>Temat; Miłosierdzie Boże – darem dla człowieka.</w:t>
      </w:r>
    </w:p>
    <w:p w:rsidR="008A226E" w:rsidRDefault="008A226E" w:rsidP="008A226E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Rozpocznij spotkanie z Jezusem modlitwą; „Akt wiary, nadziei, miłości i żalu”.</w:t>
      </w:r>
    </w:p>
    <w:p w:rsidR="00294D1C" w:rsidRPr="00294D1C" w:rsidRDefault="00294D1C" w:rsidP="00294D1C">
      <w:pPr>
        <w:pStyle w:val="Nagwek3"/>
        <w:numPr>
          <w:ilvl w:val="0"/>
          <w:numId w:val="5"/>
        </w:numPr>
        <w:spacing w:before="0" w:beforeAutospacing="0" w:after="0" w:afterAutospacing="0"/>
      </w:pPr>
      <w:r>
        <w:rPr>
          <w:sz w:val="36"/>
          <w:szCs w:val="36"/>
        </w:rPr>
        <w:t xml:space="preserve">Rozwiąż </w:t>
      </w:r>
      <w:r w:rsidRPr="00294D1C">
        <w:t>Quiz Wielkanocny</w:t>
      </w:r>
    </w:p>
    <w:p w:rsidR="00294D1C" w:rsidRDefault="00DB183D" w:rsidP="00294D1C">
      <w:pPr>
        <w:pStyle w:val="Akapitzlist"/>
        <w:rPr>
          <w:sz w:val="36"/>
          <w:szCs w:val="36"/>
        </w:rPr>
      </w:pPr>
      <w:hyperlink r:id="rId8" w:history="1">
        <w:r w:rsidR="00294D1C" w:rsidRPr="00944A7A">
          <w:rPr>
            <w:rStyle w:val="Hipercze"/>
            <w:sz w:val="36"/>
            <w:szCs w:val="36"/>
          </w:rPr>
          <w:t>https://learningapps.org/1365997</w:t>
        </w:r>
      </w:hyperlink>
      <w:r w:rsidR="00294D1C">
        <w:rPr>
          <w:sz w:val="36"/>
          <w:szCs w:val="36"/>
        </w:rPr>
        <w:br/>
      </w:r>
    </w:p>
    <w:p w:rsidR="00294D1C" w:rsidRPr="00294D1C" w:rsidRDefault="00294D1C" w:rsidP="00294D1C">
      <w:pPr>
        <w:pStyle w:val="Akapitzlist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Wybierz dwa obrazy; 1) Jezus zmartwychwstały i 2)</w:t>
      </w:r>
      <w:r w:rsidRPr="00294D1C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Jezus miłosierny - ułóż obrazy z puzzli </w:t>
      </w:r>
      <w:r w:rsidR="008A226E">
        <w:rPr>
          <w:sz w:val="36"/>
          <w:szCs w:val="36"/>
        </w:rPr>
        <w:t xml:space="preserve"> </w:t>
      </w:r>
    </w:p>
    <w:p w:rsidR="001E6225" w:rsidRPr="00294D1C" w:rsidRDefault="001E6225" w:rsidP="00294D1C">
      <w:pPr>
        <w:pStyle w:val="Akapitzlist"/>
        <w:rPr>
          <w:b/>
          <w:color w:val="0070C0"/>
          <w:sz w:val="36"/>
          <w:szCs w:val="36"/>
        </w:rPr>
      </w:pPr>
      <w:r w:rsidRPr="00294D1C">
        <w:rPr>
          <w:b/>
          <w:color w:val="0070C0"/>
          <w:sz w:val="36"/>
          <w:szCs w:val="36"/>
        </w:rPr>
        <w:t>https</w:t>
      </w:r>
      <w:proofErr w:type="gramStart"/>
      <w:r w:rsidRPr="00294D1C">
        <w:rPr>
          <w:b/>
          <w:color w:val="0070C0"/>
          <w:sz w:val="36"/>
          <w:szCs w:val="36"/>
        </w:rPr>
        <w:t>://puzzlefactory</w:t>
      </w:r>
      <w:proofErr w:type="gramEnd"/>
      <w:r w:rsidRPr="00294D1C">
        <w:rPr>
          <w:b/>
          <w:color w:val="0070C0"/>
          <w:sz w:val="36"/>
          <w:szCs w:val="36"/>
        </w:rPr>
        <w:t>.</w:t>
      </w:r>
      <w:proofErr w:type="gramStart"/>
      <w:r w:rsidRPr="00294D1C">
        <w:rPr>
          <w:b/>
          <w:color w:val="0070C0"/>
          <w:sz w:val="36"/>
          <w:szCs w:val="36"/>
        </w:rPr>
        <w:t>pl</w:t>
      </w:r>
      <w:proofErr w:type="gramEnd"/>
      <w:r w:rsidRPr="00294D1C">
        <w:rPr>
          <w:b/>
          <w:color w:val="0070C0"/>
          <w:sz w:val="36"/>
          <w:szCs w:val="36"/>
        </w:rPr>
        <w:t>/pl/kategorie/wielkanoc</w:t>
      </w:r>
    </w:p>
    <w:p w:rsidR="008A226E" w:rsidRDefault="00294D1C">
      <w:pPr>
        <w:rPr>
          <w:sz w:val="36"/>
          <w:szCs w:val="36"/>
        </w:rPr>
      </w:pPr>
      <w:r>
        <w:rPr>
          <w:sz w:val="36"/>
          <w:szCs w:val="36"/>
        </w:rPr>
        <w:t xml:space="preserve">Miłej pracy i zabawy. </w:t>
      </w:r>
    </w:p>
    <w:p w:rsidR="00294D1C" w:rsidRDefault="00294D1C">
      <w:pPr>
        <w:rPr>
          <w:sz w:val="36"/>
          <w:szCs w:val="36"/>
        </w:rPr>
      </w:pPr>
    </w:p>
    <w:p w:rsidR="00C10B98" w:rsidRPr="00C10B98" w:rsidRDefault="00C10B98">
      <w:pPr>
        <w:rPr>
          <w:sz w:val="36"/>
          <w:szCs w:val="36"/>
        </w:rPr>
      </w:pPr>
      <w:proofErr w:type="gramStart"/>
      <w:r w:rsidRPr="00C10B98">
        <w:rPr>
          <w:sz w:val="36"/>
          <w:szCs w:val="36"/>
        </w:rPr>
        <w:t xml:space="preserve">Katecheza     </w:t>
      </w:r>
      <w:r w:rsidR="00F2536F">
        <w:rPr>
          <w:noProof/>
          <w:lang w:eastAsia="pl-PL"/>
        </w:rPr>
        <w:drawing>
          <wp:inline distT="0" distB="0" distL="0" distR="0">
            <wp:extent cx="497784" cy="349857"/>
            <wp:effectExtent l="19050" t="0" r="0" b="0"/>
            <wp:docPr id="1" name="Obraz 1" descr="https://static8.depositphotos.com/1037178/838/v/950/depositphotos_8385484-stock-illustration-red-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8.depositphotos.com/1037178/838/v/950/depositphotos_8385484-stock-illustration-red-he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4" cy="349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0B98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                                       </w:t>
      </w:r>
      <w:proofErr w:type="gramEnd"/>
      <w:r>
        <w:rPr>
          <w:sz w:val="36"/>
          <w:szCs w:val="36"/>
        </w:rPr>
        <w:t xml:space="preserve">             2</w:t>
      </w:r>
      <w:r w:rsidR="008A226E">
        <w:rPr>
          <w:sz w:val="36"/>
          <w:szCs w:val="36"/>
        </w:rPr>
        <w:t>4</w:t>
      </w:r>
      <w:r w:rsidRPr="00C10B98">
        <w:rPr>
          <w:sz w:val="36"/>
          <w:szCs w:val="36"/>
        </w:rPr>
        <w:t>. 04.</w:t>
      </w:r>
    </w:p>
    <w:p w:rsidR="00C10B98" w:rsidRDefault="00C10B98">
      <w:pPr>
        <w:rPr>
          <w:sz w:val="36"/>
          <w:szCs w:val="36"/>
          <w:u w:val="single"/>
        </w:rPr>
      </w:pPr>
      <w:proofErr w:type="gramStart"/>
      <w:r w:rsidRPr="00C10B98">
        <w:rPr>
          <w:sz w:val="36"/>
          <w:szCs w:val="36"/>
        </w:rPr>
        <w:t xml:space="preserve">Temat;  </w:t>
      </w:r>
      <w:r w:rsidRPr="00C10B98">
        <w:rPr>
          <w:sz w:val="36"/>
          <w:szCs w:val="36"/>
          <w:u w:val="single"/>
        </w:rPr>
        <w:t>Dziesięcioro</w:t>
      </w:r>
      <w:proofErr w:type="gramEnd"/>
      <w:r w:rsidRPr="00C10B98">
        <w:rPr>
          <w:sz w:val="36"/>
          <w:szCs w:val="36"/>
          <w:u w:val="single"/>
        </w:rPr>
        <w:t xml:space="preserve"> przykazań -  prawda czy kłamstwo</w:t>
      </w:r>
      <w:r w:rsidR="00973C9F">
        <w:rPr>
          <w:sz w:val="36"/>
          <w:szCs w:val="36"/>
          <w:u w:val="single"/>
        </w:rPr>
        <w:t>.</w:t>
      </w:r>
    </w:p>
    <w:p w:rsidR="00DF2395" w:rsidRDefault="00DF2395" w:rsidP="00DF2395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Rozpocznij spotkanie z Bogiem modlitwą; „Ojcze nasz”.</w:t>
      </w:r>
    </w:p>
    <w:p w:rsidR="00DF2395" w:rsidRPr="00DF2395" w:rsidRDefault="00DF2395" w:rsidP="00DF2395">
      <w:pPr>
        <w:pStyle w:val="Akapitzlist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Obejrzyj filmik.  </w:t>
      </w:r>
    </w:p>
    <w:p w:rsidR="00C10B98" w:rsidRDefault="00DB183D">
      <w:pPr>
        <w:rPr>
          <w:sz w:val="36"/>
          <w:szCs w:val="36"/>
        </w:rPr>
      </w:pPr>
      <w:hyperlink r:id="rId9" w:history="1">
        <w:r w:rsidR="00DF2395" w:rsidRPr="005167D2">
          <w:rPr>
            <w:rStyle w:val="Hipercze"/>
            <w:sz w:val="36"/>
            <w:szCs w:val="36"/>
          </w:rPr>
          <w:t>https://www.youtube.com/watch?v=8oPqAcUB0c0</w:t>
        </w:r>
      </w:hyperlink>
    </w:p>
    <w:p w:rsidR="00DF2395" w:rsidRDefault="00E75748">
      <w:pPr>
        <w:rPr>
          <w:sz w:val="36"/>
          <w:szCs w:val="36"/>
        </w:rPr>
      </w:pPr>
      <w:r>
        <w:rPr>
          <w:sz w:val="36"/>
          <w:szCs w:val="36"/>
        </w:rPr>
        <w:t>Pytania do filmiku:</w:t>
      </w:r>
      <w:r w:rsidR="00DF2395">
        <w:rPr>
          <w:sz w:val="36"/>
          <w:szCs w:val="36"/>
        </w:rPr>
        <w:t xml:space="preserve"> </w:t>
      </w:r>
    </w:p>
    <w:p w:rsidR="00973C9F" w:rsidRPr="00973C9F" w:rsidRDefault="00973C9F" w:rsidP="00973C9F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Kto pracował uczciwie przy tabernakulum?</w:t>
      </w:r>
    </w:p>
    <w:p w:rsidR="00DF2395" w:rsidRDefault="00DF2395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Z czego był niezadowolony Set?</w:t>
      </w:r>
    </w:p>
    <w:p w:rsidR="00DF2395" w:rsidRDefault="00E75748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Jaki prezent dostał Efraim od rodziców na urodziny?</w:t>
      </w:r>
    </w:p>
    <w:p w:rsidR="00E75748" w:rsidRDefault="00435184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Co wydarzyło się, kiedy Set</w:t>
      </w:r>
      <w:r w:rsidR="00E75748">
        <w:rPr>
          <w:sz w:val="36"/>
          <w:szCs w:val="36"/>
        </w:rPr>
        <w:t xml:space="preserve"> przyszedł do Efraima</w:t>
      </w:r>
      <w:r>
        <w:rPr>
          <w:sz w:val="36"/>
          <w:szCs w:val="36"/>
        </w:rPr>
        <w:t>,</w:t>
      </w:r>
      <w:r w:rsidR="00E75748">
        <w:rPr>
          <w:sz w:val="36"/>
          <w:szCs w:val="36"/>
        </w:rPr>
        <w:t xml:space="preserve"> pobawić się prezentem urodzinowym?</w:t>
      </w:r>
    </w:p>
    <w:p w:rsidR="00E75748" w:rsidRDefault="00E75748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 jaki sposób Set chciał wynagrodzić krzywdę</w:t>
      </w:r>
      <w:r w:rsidR="00973C9F">
        <w:rPr>
          <w:sz w:val="36"/>
          <w:szCs w:val="36"/>
        </w:rPr>
        <w:t>,</w:t>
      </w:r>
      <w:r>
        <w:rPr>
          <w:sz w:val="36"/>
          <w:szCs w:val="36"/>
        </w:rPr>
        <w:t xml:space="preserve"> wyrządzoną przyjacielowi Efraimowi?</w:t>
      </w:r>
    </w:p>
    <w:p w:rsidR="00973C9F" w:rsidRDefault="00E75748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Czego uczy ciebie obejrzany filmik?</w:t>
      </w:r>
      <w:r w:rsidR="00973C9F">
        <w:rPr>
          <w:sz w:val="36"/>
          <w:szCs w:val="36"/>
        </w:rPr>
        <w:t xml:space="preserve">  </w:t>
      </w:r>
    </w:p>
    <w:p w:rsidR="00E75748" w:rsidRPr="00DF2395" w:rsidRDefault="00973C9F" w:rsidP="00DF2395">
      <w:pPr>
        <w:pStyle w:val="Akapitzlist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Kogo chcesz naśladować z filmiku?</w:t>
      </w:r>
      <w:r>
        <w:rPr>
          <w:sz w:val="36"/>
          <w:szCs w:val="36"/>
        </w:rPr>
        <w:br/>
      </w:r>
    </w:p>
    <w:p w:rsidR="00973C9F" w:rsidRPr="00973C9F" w:rsidRDefault="00973C9F" w:rsidP="00973C9F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973C9F">
        <w:rPr>
          <w:sz w:val="36"/>
          <w:szCs w:val="36"/>
        </w:rPr>
        <w:t xml:space="preserve">Temat katechezy proszę wpisać do zeszytu. </w:t>
      </w:r>
    </w:p>
    <w:p w:rsidR="0030737B" w:rsidRDefault="00973C9F" w:rsidP="00973C9F">
      <w:pPr>
        <w:pStyle w:val="Akapitzlist"/>
        <w:numPr>
          <w:ilvl w:val="0"/>
          <w:numId w:val="4"/>
        </w:numPr>
        <w:rPr>
          <w:sz w:val="36"/>
          <w:szCs w:val="36"/>
        </w:rPr>
      </w:pPr>
      <w:r w:rsidRPr="00973C9F">
        <w:rPr>
          <w:sz w:val="36"/>
          <w:szCs w:val="36"/>
        </w:rPr>
        <w:t xml:space="preserve">Napisz w zeszycie odpowiedzi na pytania lub narysuj w czyn chcesz naśladować wybraną postać z filmiku. </w:t>
      </w:r>
    </w:p>
    <w:p w:rsidR="00F2536F" w:rsidRPr="00973C9F" w:rsidRDefault="00F2536F" w:rsidP="00973C9F">
      <w:pPr>
        <w:pStyle w:val="Akapitzlist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Dla wytrwałych uczniów odpowiedzi na pytania i rysunek na ocenę 6. </w:t>
      </w:r>
    </w:p>
    <w:p w:rsidR="00C10B98" w:rsidRPr="00C10B98" w:rsidRDefault="00C10B98">
      <w:pPr>
        <w:rPr>
          <w:sz w:val="36"/>
          <w:szCs w:val="36"/>
        </w:rPr>
      </w:pPr>
    </w:p>
    <w:sectPr w:rsidR="00C10B98" w:rsidRPr="00C10B98" w:rsidSect="00161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C2C" w:rsidRDefault="00404C2C" w:rsidP="0030737B">
      <w:pPr>
        <w:spacing w:after="0" w:line="240" w:lineRule="auto"/>
      </w:pPr>
      <w:r>
        <w:separator/>
      </w:r>
    </w:p>
  </w:endnote>
  <w:endnote w:type="continuationSeparator" w:id="0">
    <w:p w:rsidR="00404C2C" w:rsidRDefault="00404C2C" w:rsidP="0030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C2C" w:rsidRDefault="00404C2C" w:rsidP="0030737B">
      <w:pPr>
        <w:spacing w:after="0" w:line="240" w:lineRule="auto"/>
      </w:pPr>
      <w:r>
        <w:separator/>
      </w:r>
    </w:p>
  </w:footnote>
  <w:footnote w:type="continuationSeparator" w:id="0">
    <w:p w:rsidR="00404C2C" w:rsidRDefault="00404C2C" w:rsidP="0030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6548"/>
    <w:multiLevelType w:val="hybridMultilevel"/>
    <w:tmpl w:val="4A227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A1366"/>
    <w:multiLevelType w:val="hybridMultilevel"/>
    <w:tmpl w:val="436604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86DB3"/>
    <w:multiLevelType w:val="hybridMultilevel"/>
    <w:tmpl w:val="7188F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028A9"/>
    <w:multiLevelType w:val="hybridMultilevel"/>
    <w:tmpl w:val="D69E1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636A4"/>
    <w:multiLevelType w:val="hybridMultilevel"/>
    <w:tmpl w:val="D9B2F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11D5"/>
    <w:rsid w:val="0016157A"/>
    <w:rsid w:val="001E6225"/>
    <w:rsid w:val="002132B3"/>
    <w:rsid w:val="00294D1C"/>
    <w:rsid w:val="00302941"/>
    <w:rsid w:val="0030737B"/>
    <w:rsid w:val="003F575C"/>
    <w:rsid w:val="00404C2C"/>
    <w:rsid w:val="00435184"/>
    <w:rsid w:val="006D0E7F"/>
    <w:rsid w:val="007F34DB"/>
    <w:rsid w:val="008A226E"/>
    <w:rsid w:val="00911BD3"/>
    <w:rsid w:val="00973C9F"/>
    <w:rsid w:val="009F0052"/>
    <w:rsid w:val="00B507FA"/>
    <w:rsid w:val="00B51F18"/>
    <w:rsid w:val="00C10B98"/>
    <w:rsid w:val="00CC0918"/>
    <w:rsid w:val="00CC6B62"/>
    <w:rsid w:val="00D352EA"/>
    <w:rsid w:val="00D611D5"/>
    <w:rsid w:val="00DB183D"/>
    <w:rsid w:val="00DF2395"/>
    <w:rsid w:val="00E75748"/>
    <w:rsid w:val="00F2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7A"/>
  </w:style>
  <w:style w:type="paragraph" w:styleId="Nagwek3">
    <w:name w:val="heading 3"/>
    <w:basedOn w:val="Normalny"/>
    <w:link w:val="Nagwek3Znak"/>
    <w:uiPriority w:val="9"/>
    <w:qFormat/>
    <w:rsid w:val="00294D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3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3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3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0B98"/>
    <w:pPr>
      <w:ind w:left="720"/>
      <w:contextualSpacing/>
    </w:pPr>
  </w:style>
  <w:style w:type="table" w:styleId="Tabela-Siatka">
    <w:name w:val="Table Grid"/>
    <w:basedOn w:val="Standardowy"/>
    <w:uiPriority w:val="59"/>
    <w:rsid w:val="00DF2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F239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536F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294D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3659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8oPqAcUB0c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Komputronik</dc:creator>
  <cp:keywords/>
  <dc:description/>
  <cp:lastModifiedBy>Komputronik</cp:lastModifiedBy>
  <cp:revision>7</cp:revision>
  <dcterms:created xsi:type="dcterms:W3CDTF">2020-04-15T13:20:00Z</dcterms:created>
  <dcterms:modified xsi:type="dcterms:W3CDTF">2020-04-17T07:47:00Z</dcterms:modified>
</cp:coreProperties>
</file>