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0" w:rsidRDefault="00944DE0" w:rsidP="00944DE0">
      <w:pPr>
        <w:jc w:val="center"/>
        <w:rPr>
          <w:rFonts w:ascii="Book Antiqua" w:hAnsi="Book Antiqua"/>
          <w:sz w:val="32"/>
        </w:rPr>
      </w:pPr>
      <w:bookmarkStart w:id="0" w:name="_GoBack"/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44DE0" w:rsidRDefault="00944DE0" w:rsidP="00944DE0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44DE0" w:rsidRDefault="00944DE0" w:rsidP="00944DE0">
      <w:pPr>
        <w:jc w:val="center"/>
        <w:rPr>
          <w:rFonts w:ascii="Book Antiqua" w:hAnsi="Book Antiqua"/>
          <w:sz w:val="32"/>
        </w:rPr>
      </w:pPr>
    </w:p>
    <w:p w:rsidR="00944DE0" w:rsidRDefault="00944DE0" w:rsidP="00944DE0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19 maja 2020</w:t>
      </w:r>
    </w:p>
    <w:p w:rsidR="00944DE0" w:rsidRDefault="00944DE0" w:rsidP="00944DE0">
      <w:pPr>
        <w:tabs>
          <w:tab w:val="left" w:pos="2742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VII a</w:t>
      </w:r>
    </w:p>
    <w:p w:rsidR="00944DE0" w:rsidRDefault="00944DE0" w:rsidP="00944DE0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prosząc o ustanie epidemii za wstawiennictwem Matki Bożej – odmawiając modlitwę: </w:t>
      </w:r>
      <w:r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944DE0" w:rsidRDefault="00944DE0" w:rsidP="00944DE0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dniu wczorajszym (18 maja) obchodziliśmy 100 – rocznicę ur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dzin św. Jana Pawła II – papieża Polaka. Dlatego dzisiejsza katech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za będzie poświęcona temu wielkiemu człowiekowi, papieżowi,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lakowi. </w:t>
      </w:r>
    </w:p>
    <w:p w:rsidR="00944DE0" w:rsidRDefault="00944DE0" w:rsidP="00944DE0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Jan Paweł II – 100 rocznica urodzin </w:t>
      </w:r>
    </w:p>
    <w:p w:rsidR="00944DE0" w:rsidRDefault="00944DE0" w:rsidP="00944DE0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Otwórzcie teraz prezentacje, która została zamieszczona w poni</w:t>
      </w:r>
      <w:r>
        <w:rPr>
          <w:rFonts w:ascii="Book Antiqua" w:hAnsi="Book Antiqua"/>
          <w:sz w:val="28"/>
          <w:szCs w:val="28"/>
        </w:rPr>
        <w:t>ż</w:t>
      </w:r>
      <w:r>
        <w:rPr>
          <w:rFonts w:ascii="Book Antiqua" w:hAnsi="Book Antiqua"/>
          <w:sz w:val="28"/>
          <w:szCs w:val="28"/>
        </w:rPr>
        <w:t xml:space="preserve">szym linku: </w:t>
      </w:r>
    </w:p>
    <w:p w:rsidR="00944DE0" w:rsidRDefault="00944DE0" w:rsidP="00944DE0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944DE0" w:rsidRDefault="00944DE0" w:rsidP="00944DE0">
      <w:pPr>
        <w:pStyle w:val="Akapitzlist"/>
        <w:ind w:left="502"/>
        <w:jc w:val="both"/>
      </w:pPr>
      <w:hyperlink r:id="rId9" w:history="1">
        <w:r>
          <w:rPr>
            <w:rStyle w:val="Hipercze"/>
          </w:rPr>
          <w:t>https://view.genial.ly/5eb577a4c6ddfc0d172ad6d0/presentation-jan-pawel-ii-wielki?fbclid=IwAR2g2DeO7qNTnePvqCxKEuk7B5p5bHBx0UhBroYA4pwSjWfn2EocsehNuNA</w:t>
        </w:r>
      </w:hyperlink>
    </w:p>
    <w:p w:rsidR="00944DE0" w:rsidRDefault="00944DE0" w:rsidP="00944DE0">
      <w:pPr>
        <w:pStyle w:val="Akapitzlist"/>
        <w:ind w:left="502"/>
        <w:jc w:val="both"/>
      </w:pPr>
    </w:p>
    <w:p w:rsidR="00944DE0" w:rsidRDefault="00944DE0" w:rsidP="00944DE0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proszę po kolei przerobić punkty zawarte w tej prezent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944DE0" w:rsidRDefault="00944DE0" w:rsidP="00944DE0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wszystkich, którzy zmarli przez wirusa – szczególnie za tych, którzy nieśli pomoc ludziom chorym i cierpi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cym. </w:t>
      </w:r>
    </w:p>
    <w:p w:rsidR="00944DE0" w:rsidRDefault="00944DE0" w:rsidP="00944DE0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944DE0" w:rsidRDefault="00944DE0" w:rsidP="00944DE0"/>
    <w:p w:rsidR="00944DE0" w:rsidRDefault="00944DE0" w:rsidP="00944DE0"/>
    <w:p w:rsidR="00944DE0" w:rsidRDefault="00944DE0" w:rsidP="00944DE0"/>
    <w:p w:rsidR="00944DE0" w:rsidRDefault="00944DE0" w:rsidP="00944DE0"/>
    <w:p w:rsidR="00944DE0" w:rsidRDefault="00944DE0" w:rsidP="00944DE0"/>
    <w:p w:rsidR="00944DE0" w:rsidRDefault="00944DE0" w:rsidP="00944DE0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44DE0" w:rsidRDefault="00944DE0" w:rsidP="00944DE0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44DE0" w:rsidRDefault="00944DE0" w:rsidP="00944DE0">
      <w:pPr>
        <w:jc w:val="both"/>
        <w:rPr>
          <w:rFonts w:ascii="Book Antiqua" w:hAnsi="Book Antiqua"/>
          <w:sz w:val="32"/>
        </w:rPr>
      </w:pPr>
    </w:p>
    <w:p w:rsidR="00944DE0" w:rsidRDefault="00944DE0" w:rsidP="00944DE0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20 maja 2020</w:t>
      </w:r>
    </w:p>
    <w:p w:rsidR="00944DE0" w:rsidRDefault="00944DE0" w:rsidP="00944DE0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a  </w:t>
      </w:r>
    </w:p>
    <w:p w:rsidR="00944DE0" w:rsidRDefault="00944DE0" w:rsidP="00944DE0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katechezy posłuchajcie tej piosenki:</w:t>
      </w:r>
    </w:p>
    <w:p w:rsidR="00944DE0" w:rsidRDefault="00944DE0" w:rsidP="00944DE0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https://www.youtube.com/watch?v=u-XGQ4h1Qns</w:t>
        </w:r>
      </w:hyperlink>
    </w:p>
    <w:p w:rsidR="00944DE0" w:rsidRDefault="00944DE0" w:rsidP="00944DE0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>
        <w:rPr>
          <w:rFonts w:ascii="Book Antiqua" w:hAnsi="Book Antiqua"/>
          <w:b/>
          <w:sz w:val="28"/>
          <w:szCs w:val="28"/>
        </w:rPr>
        <w:t>Kim dla Ci</w:t>
      </w:r>
      <w:r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bie jest św. Jan Paweł II?  Co wiesz na jego temat? </w:t>
      </w:r>
    </w:p>
    <w:p w:rsidR="00944DE0" w:rsidRPr="007C146A" w:rsidRDefault="00944DE0" w:rsidP="007C146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nowy temat w zeszycie: </w:t>
      </w:r>
      <w:r w:rsidR="007C146A" w:rsidRPr="007C146A">
        <w:rPr>
          <w:rFonts w:ascii="Book Antiqua" w:hAnsi="Book Antiqua"/>
          <w:b/>
          <w:sz w:val="28"/>
          <w:szCs w:val="28"/>
          <w:u w:val="single"/>
        </w:rPr>
        <w:t>Oczekiwanie na Zbawiciela</w:t>
      </w:r>
      <w:r w:rsidR="007C146A">
        <w:rPr>
          <w:rFonts w:ascii="Book Antiqua" w:hAnsi="Book Antiqua"/>
          <w:b/>
          <w:sz w:val="28"/>
          <w:szCs w:val="28"/>
        </w:rPr>
        <w:t xml:space="preserve"> </w:t>
      </w:r>
    </w:p>
    <w:p w:rsidR="007C146A" w:rsidRPr="007C146A" w:rsidRDefault="007C146A" w:rsidP="007C146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Czy jest coś w życiu na co bardzo czekacie? Coś czego nie możecie się doczekać? – Czekanie jest nieodłączonym elementem życia człowieka. Czekamy na autobus, na zakończenie lekcji, na ulubiony film, na 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legę, na narodziny dziecka, na święta. </w:t>
      </w:r>
    </w:p>
    <w:p w:rsidR="007C146A" w:rsidRPr="007C146A" w:rsidRDefault="007C146A" w:rsidP="007C146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Wpiszcie w zeszycie – przykłady tego na co czekacie. </w:t>
      </w:r>
    </w:p>
    <w:p w:rsidR="007C146A" w:rsidRPr="007C146A" w:rsidRDefault="007C146A" w:rsidP="007C146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Otwórzcie podręczniki na stronie 68 – Przeczytajcie tekst: </w:t>
      </w:r>
      <w:r>
        <w:rPr>
          <w:rFonts w:ascii="Book Antiqua" w:hAnsi="Book Antiqua"/>
          <w:b/>
          <w:sz w:val="28"/>
          <w:szCs w:val="28"/>
        </w:rPr>
        <w:t xml:space="preserve">Czekanie na Mesjasza. </w:t>
      </w:r>
    </w:p>
    <w:p w:rsidR="007C146A" w:rsidRPr="007C146A" w:rsidRDefault="007C146A" w:rsidP="007C146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Następnie odpowiedzcie pisemnie na</w:t>
      </w:r>
      <w:r w:rsidRPr="007C146A">
        <w:rPr>
          <w:rFonts w:ascii="Book Antiqua" w:hAnsi="Book Antiqua"/>
          <w:b/>
          <w:sz w:val="28"/>
          <w:szCs w:val="28"/>
        </w:rPr>
        <w:t xml:space="preserve"> pytanie 1 ze strony 69. </w:t>
      </w:r>
    </w:p>
    <w:p w:rsidR="007C146A" w:rsidRDefault="007C146A" w:rsidP="007C146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koniec spróbujcie uszeregować wyd</w:t>
      </w:r>
      <w:r w:rsidR="003354FD">
        <w:rPr>
          <w:rFonts w:ascii="Book Antiqua" w:hAnsi="Book Antiqua"/>
          <w:sz w:val="28"/>
          <w:szCs w:val="28"/>
        </w:rPr>
        <w:t xml:space="preserve">arzenia z Historii Zbawienia – ćwiczenie 4/ s. 69 oraz przepiszcie do zeszytu – </w:t>
      </w:r>
      <w:r w:rsidR="003354FD" w:rsidRPr="003354FD">
        <w:rPr>
          <w:rFonts w:ascii="Book Antiqua" w:hAnsi="Book Antiqua"/>
          <w:b/>
          <w:sz w:val="28"/>
          <w:szCs w:val="28"/>
        </w:rPr>
        <w:t>Masz Wiadomość.</w:t>
      </w:r>
      <w:r w:rsidR="003354FD">
        <w:rPr>
          <w:rFonts w:ascii="Book Antiqua" w:hAnsi="Book Antiqua"/>
          <w:sz w:val="28"/>
          <w:szCs w:val="28"/>
        </w:rPr>
        <w:t xml:space="preserve"> </w:t>
      </w:r>
    </w:p>
    <w:p w:rsidR="00944DE0" w:rsidRDefault="00944DE0" w:rsidP="00944DE0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944DE0" w:rsidRDefault="00944DE0" w:rsidP="00944DE0"/>
    <w:p w:rsidR="00944DE0" w:rsidRDefault="00944DE0" w:rsidP="00944DE0"/>
    <w:p w:rsidR="00944DE0" w:rsidRDefault="00944DE0" w:rsidP="00944DE0"/>
    <w:p w:rsidR="00944DE0" w:rsidRDefault="00944DE0" w:rsidP="00944DE0"/>
    <w:p w:rsidR="00944DE0" w:rsidRDefault="00944DE0" w:rsidP="00944DE0"/>
    <w:p w:rsidR="00944DE0" w:rsidRDefault="00944DE0" w:rsidP="00944DE0"/>
    <w:bookmarkEnd w:id="0"/>
    <w:p w:rsidR="002A5C37" w:rsidRPr="00914592" w:rsidRDefault="002A5C37" w:rsidP="00914592"/>
    <w:sectPr w:rsidR="002A5C37" w:rsidRPr="009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DD" w:rsidRDefault="00DD68DD" w:rsidP="00337B57">
      <w:pPr>
        <w:spacing w:after="0" w:line="240" w:lineRule="auto"/>
      </w:pPr>
      <w:r>
        <w:separator/>
      </w:r>
    </w:p>
  </w:endnote>
  <w:endnote w:type="continuationSeparator" w:id="0">
    <w:p w:rsidR="00DD68DD" w:rsidRDefault="00DD68DD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DD" w:rsidRDefault="00DD68DD" w:rsidP="00337B57">
      <w:pPr>
        <w:spacing w:after="0" w:line="240" w:lineRule="auto"/>
      </w:pPr>
      <w:r>
        <w:separator/>
      </w:r>
    </w:p>
  </w:footnote>
  <w:footnote w:type="continuationSeparator" w:id="0">
    <w:p w:rsidR="00DD68DD" w:rsidRDefault="00DD68DD" w:rsidP="0033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D5049A50"/>
    <w:lvl w:ilvl="0" w:tplc="8C7A9CCA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043A3"/>
    <w:rsid w:val="00040CE2"/>
    <w:rsid w:val="00177D2E"/>
    <w:rsid w:val="001F7C90"/>
    <w:rsid w:val="002520AF"/>
    <w:rsid w:val="0028206B"/>
    <w:rsid w:val="002A5C37"/>
    <w:rsid w:val="003354FD"/>
    <w:rsid w:val="00337B57"/>
    <w:rsid w:val="003A1E21"/>
    <w:rsid w:val="004878E1"/>
    <w:rsid w:val="00517330"/>
    <w:rsid w:val="00576ADD"/>
    <w:rsid w:val="0059193B"/>
    <w:rsid w:val="005B4255"/>
    <w:rsid w:val="0066070C"/>
    <w:rsid w:val="006D2524"/>
    <w:rsid w:val="007429E2"/>
    <w:rsid w:val="007C146A"/>
    <w:rsid w:val="008B28C2"/>
    <w:rsid w:val="008F7049"/>
    <w:rsid w:val="00914592"/>
    <w:rsid w:val="00944DE0"/>
    <w:rsid w:val="0095600E"/>
    <w:rsid w:val="009B2D35"/>
    <w:rsid w:val="00A450F8"/>
    <w:rsid w:val="00B10809"/>
    <w:rsid w:val="00BE725A"/>
    <w:rsid w:val="00C06E8A"/>
    <w:rsid w:val="00CC0CA3"/>
    <w:rsid w:val="00D4776A"/>
    <w:rsid w:val="00D52AB5"/>
    <w:rsid w:val="00D623B3"/>
    <w:rsid w:val="00DD68DD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-XGQ4h1Q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b577a4c6ddfc0d172ad6d0/presentation-jan-pawel-ii-wielki?fbclid=IwAR2g2DeO7qNTnePvqCxKEuk7B5p5bHBx0UhBroYA4pwSjWfn2EocsehNu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E42F-BF83-4DE0-8354-71586BB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14</cp:revision>
  <dcterms:created xsi:type="dcterms:W3CDTF">2020-03-26T20:02:00Z</dcterms:created>
  <dcterms:modified xsi:type="dcterms:W3CDTF">2020-05-13T13:45:00Z</dcterms:modified>
</cp:coreProperties>
</file>