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3606B" w14:textId="42E9C0BC" w:rsidR="0038678C" w:rsidRPr="005E33E8" w:rsidRDefault="003867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przez Messenger (szukamy Ewa Brzezińska) lub pocztę (ewa__brzezinska@o2.pl)</w:t>
      </w:r>
    </w:p>
    <w:p w14:paraId="2240A246" w14:textId="2F04E65B" w:rsidR="00C120C6" w:rsidRDefault="002A1639">
      <w:r>
        <w:t>07.04</w:t>
      </w:r>
    </w:p>
    <w:p w14:paraId="278584DB" w14:textId="33FA23B3" w:rsidR="002A1639" w:rsidRDefault="00C120C6">
      <w:r>
        <w:t>Temat:</w:t>
      </w:r>
      <w:r w:rsidR="0093344F">
        <w:t xml:space="preserve"> </w:t>
      </w:r>
      <w:r w:rsidR="002A1639">
        <w:t>Powtórzenie materiału z rozdziału 6. Samoocena.</w:t>
      </w:r>
    </w:p>
    <w:p w14:paraId="44C2105C" w14:textId="0B61D522" w:rsidR="00A347C7" w:rsidRDefault="002A1639" w:rsidP="002A1639">
      <w:pPr>
        <w:pStyle w:val="Akapitzlist"/>
        <w:numPr>
          <w:ilvl w:val="0"/>
          <w:numId w:val="3"/>
        </w:numPr>
      </w:pPr>
      <w:r>
        <w:t>Otwieramy podręczniki na str. 51. Zwracamy uwagę na obrazek i listę produktów. Przypominamy sobie co oznaczają podane wyrazy. Słuchamy nagrania</w:t>
      </w:r>
      <w:r w:rsidR="00A347C7">
        <w:t xml:space="preserve"> </w:t>
      </w:r>
      <w:hyperlink r:id="rId5" w:history="1">
        <w:r w:rsidR="00A347C7" w:rsidRPr="00FB4C39">
          <w:rPr>
            <w:rStyle w:val="Hipercze"/>
          </w:rPr>
          <w:t>https://www</w:t>
        </w:r>
        <w:r w:rsidR="00A347C7" w:rsidRPr="00FB4C39">
          <w:rPr>
            <w:rStyle w:val="Hipercze"/>
          </w:rPr>
          <w:t>.</w:t>
        </w:r>
        <w:r w:rsidR="00A347C7" w:rsidRPr="00FB4C39">
          <w:rPr>
            <w:rStyle w:val="Hipercze"/>
          </w:rPr>
          <w:t>dropbox.com/s/w9k6ntc3uzzqqch/NEA_Pol_L2_Tk2_54.mp3?dl=0</w:t>
        </w:r>
      </w:hyperlink>
    </w:p>
    <w:p w14:paraId="566AE2F1" w14:textId="2B32C260" w:rsidR="000B5901" w:rsidRDefault="002A1639" w:rsidP="00A347C7">
      <w:pPr>
        <w:pStyle w:val="Akapitzlist"/>
      </w:pPr>
      <w:r>
        <w:t xml:space="preserve"> i mówimy </w:t>
      </w:r>
      <w:proofErr w:type="spellStart"/>
      <w:r w:rsidRPr="002A1639">
        <w:rPr>
          <w:i/>
          <w:iCs/>
        </w:rPr>
        <w:t>yes</w:t>
      </w:r>
      <w:proofErr w:type="spellEnd"/>
      <w:r>
        <w:t xml:space="preserve"> jeśli Remy lubi dany produkt lub </w:t>
      </w:r>
      <w:r>
        <w:rPr>
          <w:i/>
          <w:iCs/>
        </w:rPr>
        <w:t xml:space="preserve">no </w:t>
      </w:r>
      <w:r>
        <w:t>jeśli nie lubi.</w:t>
      </w:r>
    </w:p>
    <w:p w14:paraId="0C8A1479" w14:textId="7A965FD5" w:rsidR="002A1639" w:rsidRDefault="00A347C7" w:rsidP="002A1639">
      <w:pPr>
        <w:pStyle w:val="Akapitzlist"/>
        <w:numPr>
          <w:ilvl w:val="0"/>
          <w:numId w:val="3"/>
        </w:numPr>
      </w:pPr>
      <w:r>
        <w:t xml:space="preserve">Przyglądamy się tabeli, wskazujemy produkty i podajemy ich nazwy. Podajemy zdania o upodobaniach Colette o </w:t>
      </w:r>
      <w:proofErr w:type="spellStart"/>
      <w:r>
        <w:t>Linguiniego</w:t>
      </w:r>
      <w:proofErr w:type="spellEnd"/>
      <w:r>
        <w:t>, zgodne z podaną buźką.</w:t>
      </w:r>
    </w:p>
    <w:p w14:paraId="387C683D" w14:textId="54ECA43C" w:rsidR="00A347C7" w:rsidRDefault="00A347C7" w:rsidP="002A1639">
      <w:pPr>
        <w:pStyle w:val="Akapitzlist"/>
        <w:numPr>
          <w:ilvl w:val="0"/>
          <w:numId w:val="3"/>
        </w:numPr>
      </w:pPr>
      <w:r>
        <w:t xml:space="preserve">W zeszytach ćwiczeń robimy ćw. 15 str. 49. Wybieramy 3 osoby z rodziny i pytamy ich czy lubią dane produkty używając zwrotu </w:t>
      </w:r>
      <w:r>
        <w:rPr>
          <w:i/>
          <w:iCs/>
        </w:rPr>
        <w:t xml:space="preserve">Do </w:t>
      </w:r>
      <w:proofErr w:type="spellStart"/>
      <w:r>
        <w:rPr>
          <w:i/>
          <w:iCs/>
        </w:rPr>
        <w:t>you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like</w:t>
      </w:r>
      <w:proofErr w:type="spellEnd"/>
      <w:r>
        <w:rPr>
          <w:i/>
          <w:iCs/>
        </w:rPr>
        <w:t>…?</w:t>
      </w:r>
      <w:r>
        <w:t xml:space="preserve">, następnie rysujemy buźki i uzupełniamy zdania zgodnie z tabelką. </w:t>
      </w:r>
    </w:p>
    <w:p w14:paraId="5DE73A05" w14:textId="0D7009BF" w:rsidR="00C120C6" w:rsidRDefault="002A1639">
      <w:r>
        <w:t>08</w:t>
      </w:r>
      <w:r w:rsidR="00C120C6">
        <w:t>.04</w:t>
      </w:r>
    </w:p>
    <w:p w14:paraId="0AA9C6C8" w14:textId="7928D693" w:rsidR="002A1639" w:rsidRDefault="00C120C6" w:rsidP="002A1639">
      <w:r>
        <w:t>Temat:</w:t>
      </w:r>
      <w:r w:rsidR="000A242F">
        <w:t xml:space="preserve"> </w:t>
      </w:r>
      <w:r w:rsidR="00040CB4">
        <w:t>Wielkanoc – nauka słownictwa. Nauka rymowanki.</w:t>
      </w:r>
    </w:p>
    <w:p w14:paraId="248579D8" w14:textId="24C2792B" w:rsidR="002C0B16" w:rsidRDefault="00BF424E" w:rsidP="002C0B16">
      <w:pPr>
        <w:pStyle w:val="Akapitzlist"/>
        <w:numPr>
          <w:ilvl w:val="0"/>
          <w:numId w:val="2"/>
        </w:numPr>
      </w:pPr>
      <w:r>
        <w:t xml:space="preserve">Otwieramy podręczniki na str. 71. Czytamy wyrazy. W zeszytach robimy słowniczki obrazkowe. </w:t>
      </w:r>
    </w:p>
    <w:p w14:paraId="49266664" w14:textId="5C02F4D5" w:rsidR="00190784" w:rsidRDefault="00BF424E" w:rsidP="002C0B16">
      <w:pPr>
        <w:pStyle w:val="Akapitzlist"/>
        <w:numPr>
          <w:ilvl w:val="0"/>
          <w:numId w:val="2"/>
        </w:numPr>
      </w:pPr>
      <w:r>
        <w:t>Słuchamy nagrania</w:t>
      </w:r>
      <w:r w:rsidR="00190784">
        <w:t xml:space="preserve"> </w:t>
      </w:r>
      <w:hyperlink r:id="rId6" w:history="1">
        <w:r w:rsidR="00190784" w:rsidRPr="00FB4C39">
          <w:rPr>
            <w:rStyle w:val="Hipercze"/>
          </w:rPr>
          <w:t>https://www.dropbox.com/s/7efv3reneg8jixr/NEA_Pol_L2_Tk3_43.mp3?dl=0</w:t>
        </w:r>
      </w:hyperlink>
    </w:p>
    <w:p w14:paraId="1BB1A53E" w14:textId="40809DF6" w:rsidR="00BF424E" w:rsidRDefault="00BF424E" w:rsidP="00190784">
      <w:pPr>
        <w:pStyle w:val="Akapitzlist"/>
      </w:pPr>
      <w:r>
        <w:t xml:space="preserve"> i powtarzamy usłyszane słowa.  Następnie słuchamy drugiej części nagrania i odpowiadamy na usłyszane pytania. Najlepiej jest zatrzymywać nagranie po każdym pytaniu żeby zdążyć z liczeniem.</w:t>
      </w:r>
    </w:p>
    <w:p w14:paraId="47C98D24" w14:textId="0562B9F0" w:rsidR="00226A59" w:rsidRDefault="00226A59" w:rsidP="002C0B16">
      <w:pPr>
        <w:pStyle w:val="Akapitzlist"/>
        <w:numPr>
          <w:ilvl w:val="0"/>
          <w:numId w:val="2"/>
        </w:numPr>
      </w:pPr>
      <w:r>
        <w:t xml:space="preserve">Słuchamy rymowanki z ćw. 2. </w:t>
      </w:r>
      <w:hyperlink r:id="rId7" w:history="1">
        <w:r w:rsidRPr="00FB4C39">
          <w:rPr>
            <w:rStyle w:val="Hipercze"/>
          </w:rPr>
          <w:t>https://www.dropbox.com/s/66pyakkil5w0adg/NEA_Pol_L2_Tk3_44.mp3?dl=0</w:t>
        </w:r>
      </w:hyperlink>
    </w:p>
    <w:p w14:paraId="065F61D2" w14:textId="4C5820A9" w:rsidR="00BF424E" w:rsidRDefault="00226A59" w:rsidP="00226A59">
      <w:pPr>
        <w:pStyle w:val="Akapitzlist"/>
      </w:pPr>
      <w:r>
        <w:t xml:space="preserve"> Następnie staramy się przeczytać ją samodzielnie. </w:t>
      </w:r>
    </w:p>
    <w:p w14:paraId="4E45E304" w14:textId="4C143177" w:rsidR="005E33E8" w:rsidRDefault="005E33E8" w:rsidP="005E33E8">
      <w:pPr>
        <w:pStyle w:val="Akapitzlist"/>
        <w:numPr>
          <w:ilvl w:val="0"/>
          <w:numId w:val="2"/>
        </w:numPr>
      </w:pPr>
      <w:r>
        <w:t>Robimy ćw. 1 i 2 str. 69 z zeszytu ćwiczeń.</w:t>
      </w:r>
    </w:p>
    <w:p w14:paraId="600F6AF4" w14:textId="3783E728" w:rsidR="005E33E8" w:rsidRDefault="005E33E8" w:rsidP="005E33E8">
      <w:pPr>
        <w:pStyle w:val="Akapitzlist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A10E14" wp14:editId="7B20A471">
            <wp:simplePos x="0" y="0"/>
            <wp:positionH relativeFrom="column">
              <wp:posOffset>1096645</wp:posOffset>
            </wp:positionH>
            <wp:positionV relativeFrom="paragraph">
              <wp:posOffset>319405</wp:posOffset>
            </wp:positionV>
            <wp:extent cx="3291808" cy="4010544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Cya! Creation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08" cy="4010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Dla chętnych: drukujemy </w:t>
      </w:r>
      <w:proofErr w:type="spellStart"/>
      <w:r>
        <w:t>wykreślankę</w:t>
      </w:r>
      <w:proofErr w:type="spellEnd"/>
      <w:r>
        <w:t xml:space="preserve">, rozwiązujemy ją i wklejamy do zeszytów. </w:t>
      </w:r>
      <w:bookmarkStart w:id="0" w:name="_GoBack"/>
      <w:bookmarkEnd w:id="0"/>
    </w:p>
    <w:sectPr w:rsidR="005E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B4C05"/>
    <w:multiLevelType w:val="hybridMultilevel"/>
    <w:tmpl w:val="E5B04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B65A5"/>
    <w:multiLevelType w:val="hybridMultilevel"/>
    <w:tmpl w:val="6EB6C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A29F0"/>
    <w:multiLevelType w:val="hybridMultilevel"/>
    <w:tmpl w:val="1754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C6"/>
    <w:rsid w:val="00040CB4"/>
    <w:rsid w:val="000A242F"/>
    <w:rsid w:val="000B5901"/>
    <w:rsid w:val="00190784"/>
    <w:rsid w:val="00226A59"/>
    <w:rsid w:val="00263AAF"/>
    <w:rsid w:val="002A1639"/>
    <w:rsid w:val="002C0B16"/>
    <w:rsid w:val="0038678C"/>
    <w:rsid w:val="00421D25"/>
    <w:rsid w:val="005E33E8"/>
    <w:rsid w:val="0093344F"/>
    <w:rsid w:val="009D4C48"/>
    <w:rsid w:val="00A347C7"/>
    <w:rsid w:val="00BF424E"/>
    <w:rsid w:val="00C1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1833"/>
  <w15:chartTrackingRefBased/>
  <w15:docId w15:val="{A52A5524-D767-413A-9036-B907BCFF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4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59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90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347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dropbox.com/s/66pyakkil5w0adg/NEA_Pol_L2_Tk3_44.mp3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7efv3reneg8jixr/NEA_Pol_L2_Tk3_43.mp3?dl=0" TargetMode="External"/><Relationship Id="rId5" Type="http://schemas.openxmlformats.org/officeDocument/2006/relationships/hyperlink" Target="https://www.dropbox.com/s/w9k6ntc3uzzqqch/NEA_Pol_L2_Tk2_54.mp3?dl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16</cp:revision>
  <dcterms:created xsi:type="dcterms:W3CDTF">2020-03-26T00:12:00Z</dcterms:created>
  <dcterms:modified xsi:type="dcterms:W3CDTF">2020-04-02T11:43:00Z</dcterms:modified>
</cp:coreProperties>
</file>