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0E" w:rsidRPr="00BA0B0D" w:rsidRDefault="00CE310E" w:rsidP="00BA0B0D">
      <w:pPr>
        <w:jc w:val="both"/>
        <w:rPr>
          <w:sz w:val="32"/>
          <w:szCs w:val="32"/>
        </w:rPr>
      </w:pPr>
      <w:r w:rsidRPr="00BA0B0D">
        <w:rPr>
          <w:sz w:val="32"/>
          <w:szCs w:val="32"/>
        </w:rPr>
        <w:t xml:space="preserve">Katecheza </w:t>
      </w:r>
      <w:r w:rsidR="00B06575">
        <w:rPr>
          <w:noProof/>
          <w:lang w:eastAsia="pl-PL"/>
        </w:rPr>
        <w:drawing>
          <wp:inline distT="0" distB="0" distL="0" distR="0">
            <wp:extent cx="428625" cy="276225"/>
            <wp:effectExtent l="19050" t="0" r="9525" b="0"/>
            <wp:docPr id="1" name="Obraz 1" descr="Miliony zdjęć i grafik do twojego wnę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ony zdjęć i grafik do twojego wnętr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FF7">
        <w:rPr>
          <w:sz w:val="32"/>
          <w:szCs w:val="32"/>
        </w:rPr>
        <w:t xml:space="preserve">                 07.04</w:t>
      </w:r>
    </w:p>
    <w:p w:rsidR="00CE310E" w:rsidRDefault="00CE310E" w:rsidP="00BA0B0D">
      <w:pPr>
        <w:jc w:val="both"/>
        <w:rPr>
          <w:b/>
          <w:color w:val="7030A0"/>
          <w:sz w:val="32"/>
          <w:szCs w:val="32"/>
          <w:u w:val="single"/>
        </w:rPr>
      </w:pPr>
      <w:r w:rsidRPr="00BA0B0D">
        <w:rPr>
          <w:b/>
          <w:color w:val="7030A0"/>
          <w:sz w:val="32"/>
          <w:szCs w:val="32"/>
        </w:rPr>
        <w:t>Temat</w:t>
      </w:r>
      <w:r w:rsidR="00BA0B0D">
        <w:rPr>
          <w:b/>
          <w:color w:val="7030A0"/>
          <w:sz w:val="32"/>
          <w:szCs w:val="32"/>
        </w:rPr>
        <w:t>:</w:t>
      </w:r>
      <w:r w:rsidR="001F44F2">
        <w:rPr>
          <w:b/>
          <w:color w:val="7030A0"/>
          <w:sz w:val="32"/>
          <w:szCs w:val="32"/>
        </w:rPr>
        <w:t xml:space="preserve"> </w:t>
      </w:r>
      <w:r w:rsidRPr="00B06575">
        <w:rPr>
          <w:b/>
          <w:color w:val="7030A0"/>
          <w:sz w:val="32"/>
          <w:szCs w:val="32"/>
          <w:u w:val="single"/>
        </w:rPr>
        <w:t xml:space="preserve">Wielki Tydzień przygotowaniem do </w:t>
      </w:r>
      <w:r w:rsidR="00BA0B0D" w:rsidRPr="00B06575">
        <w:rPr>
          <w:b/>
          <w:color w:val="7030A0"/>
          <w:sz w:val="32"/>
          <w:szCs w:val="32"/>
          <w:u w:val="single"/>
        </w:rPr>
        <w:t xml:space="preserve">Świąt </w:t>
      </w:r>
      <w:proofErr w:type="gramStart"/>
      <w:r w:rsidR="00BA0B0D" w:rsidRPr="00B06575">
        <w:rPr>
          <w:b/>
          <w:color w:val="7030A0"/>
          <w:sz w:val="32"/>
          <w:szCs w:val="32"/>
          <w:u w:val="single"/>
        </w:rPr>
        <w:t xml:space="preserve">Zmartwychwstania  </w:t>
      </w:r>
      <w:r w:rsidR="00BA0B0D" w:rsidRPr="00B06575">
        <w:rPr>
          <w:b/>
          <w:color w:val="7030A0"/>
          <w:sz w:val="32"/>
          <w:szCs w:val="32"/>
          <w:u w:val="single"/>
        </w:rPr>
        <w:br/>
      </w:r>
      <w:r w:rsidR="00BA0B0D" w:rsidRPr="00D2282E">
        <w:rPr>
          <w:b/>
          <w:color w:val="7030A0"/>
          <w:sz w:val="32"/>
          <w:szCs w:val="32"/>
        </w:rPr>
        <w:t xml:space="preserve">           </w:t>
      </w:r>
      <w:r w:rsidR="001F44F2" w:rsidRPr="00D2282E">
        <w:rPr>
          <w:b/>
          <w:color w:val="7030A0"/>
          <w:sz w:val="32"/>
          <w:szCs w:val="32"/>
        </w:rPr>
        <w:t xml:space="preserve">  </w:t>
      </w:r>
      <w:r w:rsidR="00BA0B0D" w:rsidRPr="00B06575">
        <w:rPr>
          <w:b/>
          <w:color w:val="7030A0"/>
          <w:sz w:val="32"/>
          <w:szCs w:val="32"/>
          <w:u w:val="single"/>
        </w:rPr>
        <w:t xml:space="preserve"> Pana</w:t>
      </w:r>
      <w:proofErr w:type="gramEnd"/>
      <w:r w:rsidR="00BA0B0D" w:rsidRPr="00B06575">
        <w:rPr>
          <w:b/>
          <w:color w:val="7030A0"/>
          <w:sz w:val="32"/>
          <w:szCs w:val="32"/>
          <w:u w:val="single"/>
        </w:rPr>
        <w:t xml:space="preserve"> Jezusa</w:t>
      </w:r>
      <w:r w:rsidRPr="00B06575">
        <w:rPr>
          <w:b/>
          <w:color w:val="7030A0"/>
          <w:sz w:val="32"/>
          <w:szCs w:val="32"/>
          <w:u w:val="single"/>
        </w:rPr>
        <w:t>.</w:t>
      </w:r>
    </w:p>
    <w:p w:rsidR="00553B6D" w:rsidRPr="00553B6D" w:rsidRDefault="00553B6D" w:rsidP="00BA0B0D">
      <w:pPr>
        <w:jc w:val="both"/>
        <w:rPr>
          <w:b/>
          <w:sz w:val="32"/>
          <w:szCs w:val="32"/>
        </w:rPr>
      </w:pPr>
      <w:r w:rsidRPr="00553B6D">
        <w:rPr>
          <w:b/>
          <w:sz w:val="32"/>
          <w:szCs w:val="32"/>
          <w:u w:val="single"/>
        </w:rPr>
        <w:tab/>
        <w:t xml:space="preserve">Rozpocznij katechezę o </w:t>
      </w:r>
      <w:r>
        <w:rPr>
          <w:b/>
          <w:sz w:val="32"/>
          <w:szCs w:val="32"/>
          <w:u w:val="single"/>
        </w:rPr>
        <w:t xml:space="preserve">osobistej rozmowy z Jezusem – od </w:t>
      </w:r>
      <w:r w:rsidRPr="00553B6D">
        <w:rPr>
          <w:b/>
          <w:sz w:val="32"/>
          <w:szCs w:val="32"/>
          <w:u w:val="single"/>
        </w:rPr>
        <w:t>modlitwy.</w:t>
      </w:r>
    </w:p>
    <w:p w:rsidR="00CE310E" w:rsidRPr="00BA0B0D" w:rsidRDefault="00CE310E" w:rsidP="00BA0B0D">
      <w:pPr>
        <w:ind w:firstLine="708"/>
        <w:jc w:val="both"/>
        <w:rPr>
          <w:color w:val="020003"/>
          <w:sz w:val="32"/>
          <w:szCs w:val="32"/>
        </w:rPr>
      </w:pPr>
      <w:r w:rsidRPr="00BA0B0D">
        <w:rPr>
          <w:color w:val="020003"/>
          <w:sz w:val="32"/>
          <w:szCs w:val="32"/>
        </w:rPr>
        <w:t>Szósta niedziela Wielkiego Postu, czyli ostatnia niedziela przed Wielkanocą, rozpoczyna Wielki Tydzień.</w:t>
      </w:r>
    </w:p>
    <w:p w:rsidR="00CE310E" w:rsidRPr="00BA0B0D" w:rsidRDefault="00CE310E" w:rsidP="00BA0B0D">
      <w:pPr>
        <w:ind w:firstLine="708"/>
        <w:jc w:val="both"/>
        <w:rPr>
          <w:color w:val="020003"/>
          <w:sz w:val="32"/>
          <w:szCs w:val="32"/>
        </w:rPr>
      </w:pPr>
      <w:r w:rsidRPr="00BA0B0D">
        <w:rPr>
          <w:color w:val="020003"/>
          <w:sz w:val="32"/>
          <w:szCs w:val="32"/>
        </w:rPr>
        <w:t xml:space="preserve">Na dzisiejszej katechezie będziemy zgłębiać treści związane </w:t>
      </w:r>
      <w:r w:rsidRPr="00BA0B0D">
        <w:rPr>
          <w:color w:val="020003"/>
          <w:sz w:val="32"/>
          <w:szCs w:val="32"/>
        </w:rPr>
        <w:br/>
        <w:t xml:space="preserve">z Misterium Męki, Śmierci i Zmartwychwstania Pana Jezusa. </w:t>
      </w:r>
    </w:p>
    <w:p w:rsidR="00CE310E" w:rsidRPr="00BA0B0D" w:rsidRDefault="00CE310E" w:rsidP="00BA0B0D">
      <w:pPr>
        <w:ind w:firstLine="708"/>
        <w:jc w:val="both"/>
        <w:rPr>
          <w:sz w:val="32"/>
          <w:szCs w:val="32"/>
        </w:rPr>
      </w:pPr>
      <w:r w:rsidRPr="00BA0B0D">
        <w:rPr>
          <w:color w:val="020003"/>
          <w:sz w:val="32"/>
          <w:szCs w:val="32"/>
        </w:rPr>
        <w:t>Pomoc znajdziemy na stronie:</w:t>
      </w:r>
    </w:p>
    <w:p w:rsidR="00CE310E" w:rsidRPr="00BA0B0D" w:rsidRDefault="00CD72B4" w:rsidP="00BA0B0D">
      <w:pPr>
        <w:jc w:val="both"/>
        <w:rPr>
          <w:sz w:val="32"/>
          <w:szCs w:val="32"/>
        </w:rPr>
      </w:pPr>
      <w:hyperlink r:id="rId6" w:history="1">
        <w:r w:rsidR="00CE310E" w:rsidRPr="00BA0B0D">
          <w:rPr>
            <w:rStyle w:val="Hipercze"/>
            <w:sz w:val="32"/>
            <w:szCs w:val="32"/>
          </w:rPr>
          <w:t>https://view.genial.ly/5e7b545ecde7170dbe7cf20a/guide-wielki-tydzien</w:t>
        </w:r>
      </w:hyperlink>
    </w:p>
    <w:p w:rsidR="00CE310E" w:rsidRPr="00BA0B0D" w:rsidRDefault="00CE310E" w:rsidP="00D2282E">
      <w:pPr>
        <w:jc w:val="both"/>
        <w:rPr>
          <w:rStyle w:val="4yxo"/>
          <w:sz w:val="32"/>
          <w:szCs w:val="32"/>
        </w:rPr>
      </w:pPr>
      <w:r w:rsidRPr="00BA0B0D">
        <w:rPr>
          <w:sz w:val="32"/>
          <w:szCs w:val="32"/>
        </w:rPr>
        <w:tab/>
        <w:t>Analizując poszczególne dni Wielkiego Tygodnia</w:t>
      </w:r>
      <w:r w:rsidR="00B06575">
        <w:rPr>
          <w:sz w:val="32"/>
          <w:szCs w:val="32"/>
        </w:rPr>
        <w:t>,</w:t>
      </w:r>
      <w:r w:rsidRPr="00BA0B0D">
        <w:rPr>
          <w:sz w:val="32"/>
          <w:szCs w:val="32"/>
        </w:rPr>
        <w:t xml:space="preserve"> proszę odpowiedzieć na pytania. Będą one nawiązywały do poszczególnych obrazów z wyżej podanej strony.</w:t>
      </w:r>
    </w:p>
    <w:p w:rsidR="00CE310E" w:rsidRPr="00BA0B0D" w:rsidRDefault="00CE310E" w:rsidP="00BA0B0D">
      <w:pPr>
        <w:pStyle w:val="Akapitzlist"/>
        <w:numPr>
          <w:ilvl w:val="0"/>
          <w:numId w:val="1"/>
        </w:numPr>
        <w:jc w:val="both"/>
        <w:rPr>
          <w:rStyle w:val="4yxo"/>
          <w:sz w:val="32"/>
          <w:szCs w:val="32"/>
        </w:rPr>
      </w:pPr>
      <w:r w:rsidRPr="00BA0B0D">
        <w:rPr>
          <w:rStyle w:val="4yxo"/>
          <w:sz w:val="32"/>
          <w:szCs w:val="32"/>
        </w:rPr>
        <w:t>Do jakiego wydarzenia z życia Pana Jezus</w:t>
      </w:r>
      <w:r w:rsidR="001F44F2">
        <w:rPr>
          <w:rStyle w:val="4yxo"/>
          <w:sz w:val="32"/>
          <w:szCs w:val="32"/>
        </w:rPr>
        <w:t xml:space="preserve">a nawiązuje Niedziela Palmowa? </w:t>
      </w:r>
      <w:proofErr w:type="spellStart"/>
      <w:r w:rsidRPr="00BA0B0D">
        <w:rPr>
          <w:rStyle w:val="4yxo"/>
          <w:sz w:val="32"/>
          <w:szCs w:val="32"/>
        </w:rPr>
        <w:t>Mk</w:t>
      </w:r>
      <w:proofErr w:type="spellEnd"/>
      <w:r w:rsidRPr="00BA0B0D">
        <w:rPr>
          <w:rStyle w:val="4yxo"/>
          <w:sz w:val="32"/>
          <w:szCs w:val="32"/>
        </w:rPr>
        <w:t xml:space="preserve"> 11, 1 – 11</w:t>
      </w:r>
    </w:p>
    <w:p w:rsidR="00CE310E" w:rsidRPr="00BA0B0D" w:rsidRDefault="00CE310E" w:rsidP="00BA0B0D">
      <w:pPr>
        <w:pStyle w:val="Akapitzlist"/>
        <w:numPr>
          <w:ilvl w:val="0"/>
          <w:numId w:val="1"/>
        </w:numPr>
        <w:jc w:val="both"/>
        <w:rPr>
          <w:rStyle w:val="4yxo"/>
          <w:sz w:val="32"/>
          <w:szCs w:val="32"/>
        </w:rPr>
      </w:pPr>
      <w:r w:rsidRPr="00BA0B0D">
        <w:rPr>
          <w:rStyle w:val="4yxo"/>
          <w:sz w:val="32"/>
          <w:szCs w:val="32"/>
        </w:rPr>
        <w:t xml:space="preserve">Kiedy Jezus </w:t>
      </w:r>
      <w:r w:rsidR="00A71DA0">
        <w:rPr>
          <w:rStyle w:val="4yxo"/>
          <w:sz w:val="32"/>
          <w:szCs w:val="32"/>
        </w:rPr>
        <w:t>gościł</w:t>
      </w:r>
      <w:r w:rsidRPr="00BA0B0D">
        <w:rPr>
          <w:rStyle w:val="4yxo"/>
          <w:sz w:val="32"/>
          <w:szCs w:val="32"/>
        </w:rPr>
        <w:t xml:space="preserve"> w domu Marii, Marty i Łazarza, co uczyniła kobieta, która przyszła do Jezusa? J 12, 1-9</w:t>
      </w:r>
    </w:p>
    <w:p w:rsidR="00CE310E" w:rsidRPr="00BA0B0D" w:rsidRDefault="00CE310E" w:rsidP="00BA0B0D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BA0B0D">
        <w:rPr>
          <w:sz w:val="32"/>
          <w:szCs w:val="32"/>
        </w:rPr>
        <w:t xml:space="preserve">Kto według </w:t>
      </w:r>
      <w:r w:rsidR="001F44F2">
        <w:rPr>
          <w:sz w:val="32"/>
          <w:szCs w:val="32"/>
        </w:rPr>
        <w:t>zapowiedzi Pana Jezusa miał go</w:t>
      </w:r>
      <w:r w:rsidRPr="00BA0B0D">
        <w:rPr>
          <w:sz w:val="32"/>
          <w:szCs w:val="32"/>
        </w:rPr>
        <w:t xml:space="preserve"> zdradzić, a kto miał się </w:t>
      </w:r>
      <w:r w:rsidR="001F44F2">
        <w:rPr>
          <w:sz w:val="32"/>
          <w:szCs w:val="32"/>
        </w:rPr>
        <w:t>go</w:t>
      </w:r>
      <w:r w:rsidRPr="00BA0B0D">
        <w:rPr>
          <w:sz w:val="32"/>
          <w:szCs w:val="32"/>
        </w:rPr>
        <w:t xml:space="preserve"> zaprzeć? J 13,21-30.36-38</w:t>
      </w:r>
    </w:p>
    <w:p w:rsidR="00CE310E" w:rsidRPr="00BA0B0D" w:rsidRDefault="00CE310E" w:rsidP="00BA0B0D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BA0B0D">
        <w:rPr>
          <w:sz w:val="32"/>
          <w:szCs w:val="32"/>
        </w:rPr>
        <w:t xml:space="preserve">Jaką zapłatę otrzymał Judasz od Arcykapłanów za zdradę Jezusa? </w:t>
      </w:r>
      <w:proofErr w:type="spellStart"/>
      <w:r w:rsidRPr="00BA0B0D">
        <w:rPr>
          <w:sz w:val="32"/>
          <w:szCs w:val="32"/>
        </w:rPr>
        <w:t>Łk</w:t>
      </w:r>
      <w:proofErr w:type="spellEnd"/>
      <w:r w:rsidRPr="00BA0B0D">
        <w:rPr>
          <w:sz w:val="32"/>
          <w:szCs w:val="32"/>
        </w:rPr>
        <w:t xml:space="preserve"> 22,1-6</w:t>
      </w:r>
    </w:p>
    <w:p w:rsidR="00CE310E" w:rsidRPr="00BA0B0D" w:rsidRDefault="00A71DA0" w:rsidP="00A71DA0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32"/>
          <w:szCs w:val="32"/>
        </w:rPr>
      </w:pPr>
      <w:r>
        <w:rPr>
          <w:sz w:val="32"/>
          <w:szCs w:val="32"/>
        </w:rPr>
        <w:t xml:space="preserve">Jak nazywa się </w:t>
      </w:r>
      <w:r w:rsidR="00061FF7">
        <w:rPr>
          <w:sz w:val="32"/>
          <w:szCs w:val="32"/>
        </w:rPr>
        <w:t>Ogród, w którym</w:t>
      </w:r>
      <w:r>
        <w:rPr>
          <w:sz w:val="32"/>
          <w:szCs w:val="32"/>
        </w:rPr>
        <w:t xml:space="preserve"> </w:t>
      </w:r>
      <w:r w:rsidR="00CE310E" w:rsidRPr="00BA0B0D">
        <w:rPr>
          <w:sz w:val="32"/>
          <w:szCs w:val="32"/>
        </w:rPr>
        <w:t xml:space="preserve">Pan Jezus przygotowywał się </w:t>
      </w:r>
      <w:r>
        <w:rPr>
          <w:sz w:val="32"/>
          <w:szCs w:val="32"/>
        </w:rPr>
        <w:br/>
        <w:t xml:space="preserve">do swojej </w:t>
      </w:r>
      <w:r w:rsidR="00CE310E" w:rsidRPr="00BA0B0D">
        <w:rPr>
          <w:sz w:val="32"/>
          <w:szCs w:val="32"/>
        </w:rPr>
        <w:t>śmierci?</w:t>
      </w:r>
      <w:r w:rsidR="001F44F2">
        <w:rPr>
          <w:sz w:val="32"/>
          <w:szCs w:val="32"/>
        </w:rPr>
        <w:br/>
      </w:r>
      <w:r w:rsidR="00CE310E" w:rsidRPr="00BA0B0D">
        <w:rPr>
          <w:rStyle w:val="4yxo"/>
          <w:sz w:val="32"/>
          <w:szCs w:val="32"/>
        </w:rPr>
        <w:t xml:space="preserve"> </w:t>
      </w:r>
      <w:proofErr w:type="spellStart"/>
      <w:proofErr w:type="gramStart"/>
      <w:r w:rsidR="00CE310E" w:rsidRPr="00BA0B0D">
        <w:rPr>
          <w:rStyle w:val="Pogrubienie"/>
          <w:b w:val="0"/>
          <w:sz w:val="32"/>
          <w:szCs w:val="32"/>
        </w:rPr>
        <w:t>Mt</w:t>
      </w:r>
      <w:proofErr w:type="spellEnd"/>
      <w:r w:rsidR="00CE310E" w:rsidRPr="00BA0B0D">
        <w:rPr>
          <w:rStyle w:val="Pogrubienie"/>
          <w:b w:val="0"/>
          <w:sz w:val="32"/>
          <w:szCs w:val="32"/>
        </w:rPr>
        <w:t xml:space="preserve"> 26, 36-46</w:t>
      </w:r>
      <w:proofErr w:type="gramEnd"/>
    </w:p>
    <w:p w:rsidR="00CE310E" w:rsidRPr="00BA0B0D" w:rsidRDefault="00CE310E" w:rsidP="00BA0B0D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bCs w:val="0"/>
          <w:sz w:val="32"/>
          <w:szCs w:val="32"/>
        </w:rPr>
      </w:pPr>
      <w:r w:rsidRPr="00BA0B0D">
        <w:rPr>
          <w:rStyle w:val="Pogrubienie"/>
          <w:b w:val="0"/>
          <w:sz w:val="32"/>
          <w:szCs w:val="32"/>
        </w:rPr>
        <w:t xml:space="preserve">Jakie słowa Pan Jezus skierował do Judasza, który </w:t>
      </w:r>
      <w:r w:rsidR="00A71DA0">
        <w:rPr>
          <w:rStyle w:val="Pogrubienie"/>
          <w:b w:val="0"/>
          <w:sz w:val="32"/>
          <w:szCs w:val="32"/>
        </w:rPr>
        <w:t>przez pocałunek okazał się zdrajcą</w:t>
      </w:r>
      <w:r w:rsidRPr="00BA0B0D">
        <w:rPr>
          <w:rStyle w:val="Pogrubienie"/>
          <w:b w:val="0"/>
          <w:sz w:val="32"/>
          <w:szCs w:val="32"/>
        </w:rPr>
        <w:t>?</w:t>
      </w:r>
    </w:p>
    <w:p w:rsidR="00CE310E" w:rsidRPr="00BA0B0D" w:rsidRDefault="00CE310E" w:rsidP="00BA0B0D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bCs w:val="0"/>
          <w:sz w:val="32"/>
          <w:szCs w:val="32"/>
        </w:rPr>
      </w:pPr>
      <w:r w:rsidRPr="00BA0B0D">
        <w:rPr>
          <w:rStyle w:val="Pogrubienie"/>
          <w:b w:val="0"/>
          <w:sz w:val="32"/>
          <w:szCs w:val="32"/>
        </w:rPr>
        <w:lastRenderedPageBreak/>
        <w:t xml:space="preserve">Co wydarzyło się w Wieczerniku? </w:t>
      </w:r>
      <w:proofErr w:type="gramStart"/>
      <w:r w:rsidRPr="00BA0B0D">
        <w:rPr>
          <w:rStyle w:val="Pogrubienie"/>
          <w:b w:val="0"/>
          <w:sz w:val="32"/>
          <w:szCs w:val="32"/>
        </w:rPr>
        <w:t xml:space="preserve">J 13 2-15 , 1 </w:t>
      </w:r>
      <w:proofErr w:type="gramEnd"/>
      <w:r w:rsidRPr="00BA0B0D">
        <w:rPr>
          <w:rStyle w:val="Pogrubienie"/>
          <w:b w:val="0"/>
          <w:sz w:val="32"/>
          <w:szCs w:val="32"/>
        </w:rPr>
        <w:t>Kor 11, 23-26</w:t>
      </w:r>
    </w:p>
    <w:p w:rsidR="00CE310E" w:rsidRPr="00BA0B0D" w:rsidRDefault="00CE310E" w:rsidP="00BA0B0D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BA0B0D">
        <w:rPr>
          <w:rStyle w:val="Pogrubienie"/>
          <w:b w:val="0"/>
          <w:sz w:val="32"/>
          <w:szCs w:val="32"/>
        </w:rPr>
        <w:t xml:space="preserve">Co </w:t>
      </w:r>
      <w:r w:rsidR="00061FF7">
        <w:rPr>
          <w:rStyle w:val="Pogrubienie"/>
          <w:b w:val="0"/>
          <w:sz w:val="32"/>
          <w:szCs w:val="32"/>
        </w:rPr>
        <w:t>działo się z Jezusem</w:t>
      </w:r>
      <w:r w:rsidRPr="00BA0B0D">
        <w:rPr>
          <w:rStyle w:val="Pogrubienie"/>
          <w:b w:val="0"/>
          <w:sz w:val="32"/>
          <w:szCs w:val="32"/>
        </w:rPr>
        <w:t xml:space="preserve"> w Wielki Piątek?</w:t>
      </w:r>
    </w:p>
    <w:p w:rsidR="00CE310E" w:rsidRPr="00BA0B0D" w:rsidRDefault="00CE310E" w:rsidP="00BA0B0D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BA0B0D">
        <w:rPr>
          <w:sz w:val="32"/>
          <w:szCs w:val="32"/>
        </w:rPr>
        <w:t>O której godzinie Jezus oddał ducha w ręce swojego Ojca?</w:t>
      </w:r>
    </w:p>
    <w:p w:rsidR="00CE310E" w:rsidRPr="00BA0B0D" w:rsidRDefault="00CE310E" w:rsidP="00BA0B0D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BA0B0D">
        <w:rPr>
          <w:sz w:val="32"/>
          <w:szCs w:val="32"/>
        </w:rPr>
        <w:t>O czym przypomina nam Wielka Sobota?</w:t>
      </w:r>
    </w:p>
    <w:p w:rsidR="00B17CD3" w:rsidRPr="00D2282E" w:rsidRDefault="00CE310E" w:rsidP="00D2282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A0B0D">
        <w:rPr>
          <w:sz w:val="32"/>
          <w:szCs w:val="32"/>
        </w:rPr>
        <w:t>W jaki dzień Jezus Zmartwychwstał i komu się ukazywał</w:t>
      </w:r>
      <w:r w:rsidR="001F44F2">
        <w:rPr>
          <w:sz w:val="32"/>
          <w:szCs w:val="32"/>
        </w:rPr>
        <w:t xml:space="preserve"> według Ewangelii św. Jana</w:t>
      </w:r>
      <w:r w:rsidRPr="00BA0B0D">
        <w:rPr>
          <w:sz w:val="32"/>
          <w:szCs w:val="32"/>
        </w:rPr>
        <w:t xml:space="preserve">? </w:t>
      </w:r>
      <w:r w:rsidRPr="00D2282E">
        <w:rPr>
          <w:sz w:val="32"/>
          <w:szCs w:val="32"/>
        </w:rPr>
        <w:t>J</w:t>
      </w:r>
      <w:proofErr w:type="gramStart"/>
      <w:r w:rsidRPr="00D2282E">
        <w:rPr>
          <w:sz w:val="32"/>
          <w:szCs w:val="32"/>
        </w:rPr>
        <w:t xml:space="preserve"> 20,19-23, J</w:t>
      </w:r>
      <w:proofErr w:type="gramEnd"/>
      <w:r w:rsidRPr="00D2282E">
        <w:rPr>
          <w:sz w:val="32"/>
          <w:szCs w:val="32"/>
        </w:rPr>
        <w:t xml:space="preserve"> 20,1-18</w:t>
      </w:r>
      <w:r w:rsidR="00D2282E" w:rsidRPr="00D2282E">
        <w:rPr>
          <w:sz w:val="32"/>
          <w:szCs w:val="32"/>
        </w:rPr>
        <w:br/>
        <w:t xml:space="preserve">Pytania i odpowiedzi proszę zapisać w zeszycie.  </w:t>
      </w:r>
      <w:r w:rsidR="00D2282E">
        <w:rPr>
          <w:sz w:val="32"/>
          <w:szCs w:val="32"/>
        </w:rPr>
        <w:br/>
      </w:r>
      <w:r w:rsidR="00D2282E" w:rsidRPr="00D2282E">
        <w:rPr>
          <w:sz w:val="32"/>
          <w:szCs w:val="32"/>
        </w:rPr>
        <w:t xml:space="preserve">Proszę zrobić zdjęcie i przesłać do sprawdzenia. </w:t>
      </w:r>
    </w:p>
    <w:p w:rsidR="00B17CD3" w:rsidRPr="00BA0B0D" w:rsidRDefault="00BA0B0D" w:rsidP="00BA0B0D">
      <w:pPr>
        <w:jc w:val="both"/>
        <w:rPr>
          <w:sz w:val="32"/>
          <w:szCs w:val="32"/>
        </w:rPr>
      </w:pPr>
      <w:r>
        <w:rPr>
          <w:sz w:val="32"/>
          <w:szCs w:val="32"/>
        </w:rPr>
        <w:t>Utrwalenie katechezy</w:t>
      </w:r>
      <w:r w:rsidR="00061FF7">
        <w:rPr>
          <w:sz w:val="32"/>
          <w:szCs w:val="32"/>
        </w:rPr>
        <w:t>, uzupełnienie odpowiedzi na pytania na stronie:</w:t>
      </w:r>
    </w:p>
    <w:p w:rsidR="00BA0B0D" w:rsidRPr="00BA0B0D" w:rsidRDefault="00BA0B0D" w:rsidP="00BA0B0D">
      <w:pPr>
        <w:jc w:val="both"/>
        <w:rPr>
          <w:sz w:val="32"/>
          <w:szCs w:val="32"/>
        </w:rPr>
      </w:pPr>
      <w:r w:rsidRPr="00BA0B0D">
        <w:rPr>
          <w:sz w:val="32"/>
          <w:szCs w:val="32"/>
        </w:rPr>
        <w:t>https</w:t>
      </w:r>
      <w:proofErr w:type="gramStart"/>
      <w:r w:rsidRPr="00BA0B0D">
        <w:rPr>
          <w:sz w:val="32"/>
          <w:szCs w:val="32"/>
        </w:rPr>
        <w:t>://www</w:t>
      </w:r>
      <w:proofErr w:type="gramEnd"/>
      <w:r w:rsidRPr="00BA0B0D">
        <w:rPr>
          <w:sz w:val="32"/>
          <w:szCs w:val="32"/>
        </w:rPr>
        <w:t>.</w:t>
      </w:r>
      <w:proofErr w:type="gramStart"/>
      <w:r w:rsidRPr="00BA0B0D">
        <w:rPr>
          <w:sz w:val="32"/>
          <w:szCs w:val="32"/>
        </w:rPr>
        <w:t>facebook</w:t>
      </w:r>
      <w:proofErr w:type="gramEnd"/>
      <w:r w:rsidRPr="00BA0B0D">
        <w:rPr>
          <w:sz w:val="32"/>
          <w:szCs w:val="32"/>
        </w:rPr>
        <w:t>.</w:t>
      </w:r>
      <w:proofErr w:type="gramStart"/>
      <w:r w:rsidRPr="00BA0B0D">
        <w:rPr>
          <w:sz w:val="32"/>
          <w:szCs w:val="32"/>
        </w:rPr>
        <w:t>com</w:t>
      </w:r>
      <w:proofErr w:type="gramEnd"/>
      <w:r w:rsidRPr="00BA0B0D">
        <w:rPr>
          <w:sz w:val="32"/>
          <w:szCs w:val="32"/>
        </w:rPr>
        <w:t>/messenger</w:t>
      </w:r>
    </w:p>
    <w:p w:rsidR="00582475" w:rsidRDefault="00CD72B4" w:rsidP="00BA0B0D">
      <w:pPr>
        <w:jc w:val="both"/>
      </w:pPr>
      <w:hyperlink r:id="rId7" w:history="1">
        <w:r w:rsidR="00B17CD3" w:rsidRPr="00BA0B0D">
          <w:rPr>
            <w:rStyle w:val="Hipercze"/>
            <w:sz w:val="32"/>
            <w:szCs w:val="32"/>
          </w:rPr>
          <w:t>https://view.genial.ly/5e82fe7b3fea8d0db0e84fd0/interactive-image-interactive-image?fbclid=IwAR08B64py_8XV8P35xJ5dPOCGQs5pWXGbXH5dtXJrLDOviqZbna2vLG32ok</w:t>
        </w:r>
      </w:hyperlink>
    </w:p>
    <w:p w:rsidR="00B06575" w:rsidRPr="00A71DA0" w:rsidRDefault="00B06575" w:rsidP="00A71DA0">
      <w:pPr>
        <w:ind w:firstLine="708"/>
        <w:jc w:val="both"/>
        <w:rPr>
          <w:sz w:val="28"/>
          <w:szCs w:val="28"/>
        </w:rPr>
      </w:pPr>
      <w:r w:rsidRPr="00A71DA0">
        <w:rPr>
          <w:sz w:val="28"/>
          <w:szCs w:val="28"/>
        </w:rPr>
        <w:t xml:space="preserve">Klikając na poszczególne ikonki przy dniach tygodnia, utrwalisz sobie dzisiejszą katechezę i łatwiej będzie ci przeżywać udział w Liturgii </w:t>
      </w:r>
      <w:proofErr w:type="spellStart"/>
      <w:r w:rsidRPr="00A71DA0">
        <w:rPr>
          <w:sz w:val="28"/>
          <w:szCs w:val="28"/>
        </w:rPr>
        <w:t>Triduum</w:t>
      </w:r>
      <w:proofErr w:type="spellEnd"/>
      <w:r w:rsidRPr="00A71DA0">
        <w:rPr>
          <w:sz w:val="28"/>
          <w:szCs w:val="28"/>
        </w:rPr>
        <w:t xml:space="preserve"> Paschalnego</w:t>
      </w:r>
      <w:r w:rsidR="00A71DA0">
        <w:rPr>
          <w:sz w:val="28"/>
          <w:szCs w:val="28"/>
        </w:rPr>
        <w:t>.</w:t>
      </w:r>
      <w:r w:rsidRPr="00A71DA0">
        <w:rPr>
          <w:sz w:val="28"/>
          <w:szCs w:val="28"/>
        </w:rPr>
        <w:t xml:space="preserve"> </w:t>
      </w:r>
    </w:p>
    <w:p w:rsidR="00BA0B0D" w:rsidRPr="00EF5CD9" w:rsidRDefault="00BA0B0D" w:rsidP="00BA0B0D">
      <w:pPr>
        <w:pStyle w:val="Akapitzlist"/>
        <w:ind w:firstLine="696"/>
        <w:jc w:val="both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>Na Święt</w:t>
      </w:r>
      <w:r w:rsidR="00061FF7">
        <w:rPr>
          <w:rFonts w:ascii="Times New Roman" w:hAnsi="Times New Roman" w:cs="Times New Roman"/>
          <w:sz w:val="32"/>
          <w:szCs w:val="32"/>
        </w:rPr>
        <w:t>a</w:t>
      </w:r>
      <w:r w:rsidRPr="00EF5CD9">
        <w:rPr>
          <w:rFonts w:ascii="Times New Roman" w:hAnsi="Times New Roman" w:cs="Times New Roman"/>
          <w:sz w:val="32"/>
          <w:szCs w:val="32"/>
        </w:rPr>
        <w:t xml:space="preserve"> Zmartwychwstania Pana Jezusa, życzę całej R</w:t>
      </w:r>
      <w:r w:rsidR="00CE6459">
        <w:rPr>
          <w:rFonts w:ascii="Times New Roman" w:hAnsi="Times New Roman" w:cs="Times New Roman"/>
          <w:sz w:val="32"/>
          <w:szCs w:val="32"/>
        </w:rPr>
        <w:t>odzinie Bożego błogosławieństwa i</w:t>
      </w:r>
      <w:r w:rsidRPr="00EF5CD9">
        <w:rPr>
          <w:rFonts w:ascii="Times New Roman" w:hAnsi="Times New Roman" w:cs="Times New Roman"/>
          <w:sz w:val="32"/>
          <w:szCs w:val="32"/>
        </w:rPr>
        <w:t xml:space="preserve"> rodzinnego świętowania Wielkanocy. </w:t>
      </w:r>
    </w:p>
    <w:p w:rsidR="00BA0B0D" w:rsidRPr="00EF5CD9" w:rsidRDefault="00BA0B0D" w:rsidP="00BA0B0D">
      <w:pPr>
        <w:pStyle w:val="Akapitzlist"/>
        <w:ind w:firstLine="696"/>
        <w:jc w:val="both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 xml:space="preserve">Wpatrując się w pusty grób Jezusa, życzę nadziei na zwycięstwo dobra nad złem. </w:t>
      </w:r>
    </w:p>
    <w:p w:rsidR="00BA0B0D" w:rsidRPr="00EF5CD9" w:rsidRDefault="00BA0B0D" w:rsidP="00BA0B0D">
      <w:pPr>
        <w:pStyle w:val="Akapitzlist"/>
        <w:ind w:firstLine="696"/>
        <w:jc w:val="both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 xml:space="preserve">Zapraszam do udziału w liturgii Wielkiego Czwartku, Piątku, Soboty i Niedzieli Zmartwychwstania poprzez transmisje radiowe, telewizyjne lub internetowe. </w:t>
      </w:r>
      <w:proofErr w:type="gramStart"/>
      <w:r w:rsidRPr="00EF5CD9">
        <w:rPr>
          <w:rFonts w:ascii="Times New Roman" w:hAnsi="Times New Roman" w:cs="Times New Roman"/>
          <w:sz w:val="32"/>
          <w:szCs w:val="32"/>
        </w:rPr>
        <w:t>s</w:t>
      </w:r>
      <w:proofErr w:type="gramEnd"/>
      <w:r w:rsidRPr="00EF5CD9">
        <w:rPr>
          <w:rFonts w:ascii="Times New Roman" w:hAnsi="Times New Roman" w:cs="Times New Roman"/>
          <w:sz w:val="32"/>
          <w:szCs w:val="32"/>
        </w:rPr>
        <w:t>. Teresa</w:t>
      </w:r>
    </w:p>
    <w:p w:rsidR="00BA0B0D" w:rsidRPr="00EF5CD9" w:rsidRDefault="00BA0B0D" w:rsidP="00BA0B0D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BA0B0D" w:rsidRPr="00EF5CD9" w:rsidRDefault="00BA0B0D" w:rsidP="00BA0B0D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B17CD3" w:rsidRPr="00BA0B0D" w:rsidRDefault="00B17CD3" w:rsidP="00BA0B0D">
      <w:pPr>
        <w:jc w:val="both"/>
        <w:rPr>
          <w:sz w:val="32"/>
          <w:szCs w:val="32"/>
        </w:rPr>
      </w:pPr>
    </w:p>
    <w:p w:rsidR="00B17CD3" w:rsidRPr="00BA0B0D" w:rsidRDefault="00B17CD3" w:rsidP="00BA0B0D">
      <w:pPr>
        <w:jc w:val="both"/>
        <w:rPr>
          <w:sz w:val="32"/>
          <w:szCs w:val="32"/>
        </w:rPr>
      </w:pPr>
    </w:p>
    <w:sectPr w:rsidR="00B17CD3" w:rsidRPr="00BA0B0D" w:rsidSect="001F44F2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01A43"/>
    <w:multiLevelType w:val="hybridMultilevel"/>
    <w:tmpl w:val="B4B8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2475"/>
    <w:rsid w:val="00061FF7"/>
    <w:rsid w:val="001F44F2"/>
    <w:rsid w:val="002132B3"/>
    <w:rsid w:val="003367BA"/>
    <w:rsid w:val="004319F9"/>
    <w:rsid w:val="00553B6D"/>
    <w:rsid w:val="00582475"/>
    <w:rsid w:val="006D14D9"/>
    <w:rsid w:val="00911BD3"/>
    <w:rsid w:val="009E7096"/>
    <w:rsid w:val="00A71DA0"/>
    <w:rsid w:val="00A96BF8"/>
    <w:rsid w:val="00B06575"/>
    <w:rsid w:val="00B17CD3"/>
    <w:rsid w:val="00BA0B0D"/>
    <w:rsid w:val="00BC068B"/>
    <w:rsid w:val="00CD72B4"/>
    <w:rsid w:val="00CE310E"/>
    <w:rsid w:val="00CE6459"/>
    <w:rsid w:val="00CE7111"/>
    <w:rsid w:val="00D2282E"/>
    <w:rsid w:val="00F2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475"/>
    <w:rPr>
      <w:color w:val="0000FF" w:themeColor="hyperlink"/>
      <w:u w:val="single"/>
    </w:rPr>
  </w:style>
  <w:style w:type="character" w:customStyle="1" w:styleId="4yxo">
    <w:name w:val="_4yxo"/>
    <w:basedOn w:val="Domylnaczcionkaakapitu"/>
    <w:rsid w:val="00CE310E"/>
  </w:style>
  <w:style w:type="paragraph" w:styleId="Akapitzlist">
    <w:name w:val="List Paragraph"/>
    <w:basedOn w:val="Normalny"/>
    <w:uiPriority w:val="34"/>
    <w:qFormat/>
    <w:rsid w:val="00CE310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31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82fe7b3fea8d0db0e84fd0/interactive-image-interactive-image?fbclid=IwAR08B64py_8XV8P35xJ5dPOCGQs5pWXGbXH5dtXJrLDOviqZbna2vLG32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b545ecde7170dbe7cf20a/guide-wielki-tydzi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11</cp:revision>
  <dcterms:created xsi:type="dcterms:W3CDTF">2020-04-02T09:20:00Z</dcterms:created>
  <dcterms:modified xsi:type="dcterms:W3CDTF">2020-04-03T07:00:00Z</dcterms:modified>
</cp:coreProperties>
</file>