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2" w:rsidRDefault="00F70AAE" w:rsidP="007E6A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MUZYKA klasa VI a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A92182" w:rsidRDefault="00A92182" w:rsidP="00A921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78"/>
        <w:gridCol w:w="1296"/>
        <w:gridCol w:w="1482"/>
        <w:gridCol w:w="3740"/>
        <w:gridCol w:w="2092"/>
      </w:tblGrid>
      <w:tr w:rsidR="00A92182" w:rsidTr="00E33F47">
        <w:tc>
          <w:tcPr>
            <w:tcW w:w="678" w:type="dxa"/>
          </w:tcPr>
          <w:p w:rsidR="00A92182" w:rsidRDefault="00A92182" w:rsidP="00E33F47">
            <w:r>
              <w:t xml:space="preserve">Klasa </w:t>
            </w:r>
          </w:p>
        </w:tc>
        <w:tc>
          <w:tcPr>
            <w:tcW w:w="1296" w:type="dxa"/>
          </w:tcPr>
          <w:p w:rsidR="00A92182" w:rsidRDefault="00A92182" w:rsidP="00E33F47">
            <w:r>
              <w:t xml:space="preserve">Data </w:t>
            </w:r>
          </w:p>
        </w:tc>
        <w:tc>
          <w:tcPr>
            <w:tcW w:w="1482" w:type="dxa"/>
          </w:tcPr>
          <w:p w:rsidR="00A92182" w:rsidRDefault="00A92182" w:rsidP="00E33F47">
            <w:r>
              <w:t xml:space="preserve">Temat </w:t>
            </w:r>
          </w:p>
        </w:tc>
        <w:tc>
          <w:tcPr>
            <w:tcW w:w="3740" w:type="dxa"/>
          </w:tcPr>
          <w:p w:rsidR="00A92182" w:rsidRDefault="00A92182" w:rsidP="00E33F47">
            <w:r>
              <w:t xml:space="preserve">Zadania </w:t>
            </w:r>
          </w:p>
        </w:tc>
        <w:tc>
          <w:tcPr>
            <w:tcW w:w="2092" w:type="dxa"/>
          </w:tcPr>
          <w:p w:rsidR="00A92182" w:rsidRDefault="00A92182" w:rsidP="00E33F47">
            <w:r>
              <w:t xml:space="preserve">Uwagi </w:t>
            </w:r>
          </w:p>
        </w:tc>
      </w:tr>
      <w:tr w:rsidR="00A92182" w:rsidTr="00E33F47">
        <w:tc>
          <w:tcPr>
            <w:tcW w:w="678" w:type="dxa"/>
          </w:tcPr>
          <w:p w:rsidR="00A92182" w:rsidRDefault="00A92182" w:rsidP="00E33F47">
            <w:r>
              <w:t>VI a</w:t>
            </w:r>
          </w:p>
        </w:tc>
        <w:tc>
          <w:tcPr>
            <w:tcW w:w="1296" w:type="dxa"/>
          </w:tcPr>
          <w:p w:rsidR="00A92182" w:rsidRDefault="007E6A36" w:rsidP="00E33F47">
            <w:r>
              <w:t>06.04</w:t>
            </w:r>
            <w:r w:rsidR="00A92182">
              <w:t>.2020r</w:t>
            </w:r>
          </w:p>
        </w:tc>
        <w:tc>
          <w:tcPr>
            <w:tcW w:w="1482" w:type="dxa"/>
          </w:tcPr>
          <w:p w:rsidR="00A92182" w:rsidRDefault="00A92182" w:rsidP="00E33F47">
            <w:r>
              <w:t>Budowa okresowa utworu</w:t>
            </w:r>
          </w:p>
        </w:tc>
        <w:tc>
          <w:tcPr>
            <w:tcW w:w="3740" w:type="dxa"/>
          </w:tcPr>
          <w:p w:rsidR="00A92182" w:rsidRDefault="00A92182" w:rsidP="00E33F47">
            <w:r>
              <w:t>Czytamy treści umieszczone na str.79-81</w:t>
            </w:r>
          </w:p>
          <w:p w:rsidR="00A92182" w:rsidRDefault="00A92182" w:rsidP="00A92182">
            <w:r>
              <w:t>Do zeszytu: przepisujemy 3 zdania ze str. 79 od fragmentu „Motyw stanowi najmniejszy odcinek melodii…”.</w:t>
            </w:r>
          </w:p>
          <w:p w:rsidR="00A92182" w:rsidRDefault="00A92182" w:rsidP="00A92182">
            <w:r>
              <w:t xml:space="preserve">Ze str. 80 przepisujemy co nazywamy poprzednikiem, następnikiem i okres muzyczny. </w:t>
            </w:r>
          </w:p>
          <w:p w:rsidR="00A92182" w:rsidRDefault="00A92182" w:rsidP="00A92182">
            <w:r>
              <w:t xml:space="preserve">Próbujemy nauczyć się fragmentu melodii ludowej „Czerwone jabłuszko”. Po powrocie spytam na lekcji. </w:t>
            </w:r>
          </w:p>
          <w:p w:rsidR="00275709" w:rsidRPr="00F70AAE" w:rsidRDefault="00275709" w:rsidP="00275709">
            <w:pPr>
              <w:rPr>
                <w:u w:val="single"/>
              </w:rPr>
            </w:pPr>
            <w:r w:rsidRPr="00B655C2">
              <w:rPr>
                <w:b/>
              </w:rPr>
              <w:t>Na ocenę:</w:t>
            </w:r>
            <w:r>
              <w:t xml:space="preserve"> przygotować krzyżówkę, w której będzie hasło: </w:t>
            </w:r>
            <w:r w:rsidRPr="00B655C2">
              <w:rPr>
                <w:b/>
              </w:rPr>
              <w:t xml:space="preserve">PENDERECKI </w:t>
            </w:r>
            <w:r w:rsidR="00F70AAE">
              <w:rPr>
                <w:b/>
              </w:rPr>
              <w:t>(</w:t>
            </w:r>
            <w:r w:rsidR="00F70AAE" w:rsidRPr="00F70AAE">
              <w:rPr>
                <w:u w:val="single"/>
              </w:rPr>
              <w:t>czas wykonania pracy do 20.04.2020r)</w:t>
            </w:r>
          </w:p>
          <w:p w:rsidR="00A92182" w:rsidRDefault="00275709" w:rsidP="00275709">
            <w:r>
              <w:t>Informacje do krzyżówki znajdziecie na oficjalnej stronie</w:t>
            </w:r>
            <w:r w:rsidRPr="00B655C2">
              <w:t xml:space="preserve"> Krzysztofa Pendereckiego</w:t>
            </w:r>
            <w:r>
              <w:t>, oczywiście korzystajcie z haseł z naszej książki.</w:t>
            </w:r>
          </w:p>
        </w:tc>
        <w:tc>
          <w:tcPr>
            <w:tcW w:w="2092" w:type="dxa"/>
          </w:tcPr>
          <w:p w:rsidR="00A92182" w:rsidRDefault="00A92182" w:rsidP="00E33F47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A92182" w:rsidRDefault="00A92182" w:rsidP="00E33F47">
            <w:r>
              <w:t>Poproszę</w:t>
            </w:r>
            <w:r>
              <w:br/>
              <w:t>w godzinach mojej pracy  w Nowym Mieście n/Pilicą</w:t>
            </w:r>
          </w:p>
        </w:tc>
      </w:tr>
      <w:tr w:rsidR="007E6A36" w:rsidTr="00E33F47">
        <w:tc>
          <w:tcPr>
            <w:tcW w:w="9288" w:type="dxa"/>
            <w:gridSpan w:val="5"/>
          </w:tcPr>
          <w:p w:rsidR="007E6A36" w:rsidRDefault="007E6A36" w:rsidP="007E6A36">
            <w:r>
              <w:t>DODATKOWE MATERIAŁY DO KRZYŻÓWKI:</w:t>
            </w:r>
          </w:p>
          <w:p w:rsidR="007E6A36" w:rsidRPr="007E6A36" w:rsidRDefault="007E6A36" w:rsidP="00E33F47">
            <w:pPr>
              <w:rPr>
                <w:rFonts w:ascii="Trebuchet MS" w:hAnsi="Trebuchet MS"/>
                <w:b/>
                <w:bCs/>
                <w:color w:val="000000"/>
                <w:sz w:val="14"/>
                <w:szCs w:val="14"/>
                <w:shd w:val="clear" w:color="auto" w:fill="FCFBF1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9691" cy="666098"/>
                  <wp:effectExtent l="19050" t="0" r="0" b="0"/>
                  <wp:docPr id="2" name="Obraz 1" descr="Krzysztof Penderecki nie żyje. Wybitny kompozytor miał 86 l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zysztof Penderecki nie żyje. Wybitny kompozytor miał 86 la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53" cy="66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bCs/>
                <w:color w:val="000000"/>
                <w:sz w:val="14"/>
                <w:szCs w:val="14"/>
                <w:shd w:val="clear" w:color="auto" w:fill="FCFBF1"/>
              </w:rPr>
              <w:t xml:space="preserve">   Krzysztof Penderecki (1933-2020)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Urodził się 23 listopada 1933 roku w Dębicy. Kompozycję zaczął studiować pod kierunkiem Franciszka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Skołyszewskiego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Studia kontynuował w Państwowej Wyższej Szkole Muzycznej (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obec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Akademii Muzycznej) w Krakowie pod kierunkiem Artura Malawskiego i Stanisława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Wiechowicza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Ukończył je w 1958 roku i został asystentem przy Katedrze Kompozycji S.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Wiechowicza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latach 1966-68 Penderecki był wykładowcą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Volkwang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Hochschule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für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Musik w Essen (Niemcy). W roku 1968 otrzymał stypendium w Niemczech w ramach wymiany studentów (DADD). W 1972 roku został mianowany rektorem krakowskiej Akademii Muzycznej.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Pierwszy publiczny występ Pendereckiego na arenie międzynarodowej miał miejsce w 1959 roku na Festiwalu Warszawska Jesień, gdzie zostały wykonane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Strofy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jeden z trzech utworów, za które otrzymał pierwsze nagrody na II Ogólnopolskim Konkursie dla Młodych Kompozytorów ZKP. Pozostałe utwory to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Psalmy Dawida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i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Emanacje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roku 1959 skomponował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Tren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ofiarom Hiroszimy, jedną z najbardziej znanych i najczęściej wykonywanych kompozycji, za którą otrzymał nagrodę UNESCO. Tren zapoczątkował pasmo sukcesów utworów: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Anaklasis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(na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Donaueschinger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Musiktage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) w roku 1960,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Polymorphii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Fonogramów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i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Psalmu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w roku następnym oraz w roku 1966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Pasji według św. Łukasza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pierwszego wielkiego dzieła w karierze Pendereckiego. Utwór ten został napisany na zamówienie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Westdeutscher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Rundfunk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Kolonii dla uczczenia 700-lecia katedry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Münster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w której był po raz pierwszy wykonywany 30 marca 1966 roku. Wykonanie to stanowi punkt zwrotny w karierze Krzysztofa Pendereckiego. W następnym roku komponuje i wykonuje kolejne wielkie dzieło chóralne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Dies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Irae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znane również jako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Oratorium Oświęcimskie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latach 1968-69 Penderecki napisał pierwszą operę,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Diabły z Loudun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na zamówienie Opery w Hamburgu, gdzie odbyła się premiera w roku 1969. Od tego czasu dzieło to było wiele razy wykonywane, transmitowane przez radio, telewizję i wydawane na płytach.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Kolejne wielkie dzieło Pendereckiego to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Jutrznia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Pierwsza część tej kompozycji,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Złożenie do grobu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została wykonana w katedrze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Altenbergu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1970 roku, część druga,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Zmartwychwstanie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rok później w katedrze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Münster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Wówczas na zamówienie ONZ napisał kolejne dzieło oratoryjne, kantatę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Kosmogonia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a wykonanie utworu uświetnili swą obecnością prezydenci, premierzy i członkowie rodzin królewskich. W roku 1971 Penderecki skomponował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De natura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sonoris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II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dla Zubina Mehty. Dzieło to powstało w oparciu o utwór o tym samym tytule (z 1966 roku).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1972 Penderecki rozpoczął karierę dyrygencką. Od tego czasu dyryguje największymi orkiestrami świata. W latach 1972-78 był profesorem na Yale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University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School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of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1973 roku Penderecki ukończył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 Symfonię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i poprowadził jej światową prapremierę w Peterborough (Anglia). Ponadto skomponował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Canticum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Canticorum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Salomonis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i Magnificat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na bas solo, zespół wokalny, dwa chóry mieszane, chór chłopięcy i orkiestrę.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Magnificat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został napisany dla 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lastRenderedPageBreak/>
              <w:t>uczczenia 1200-lecia katedry w Salzburgu. Premiera utworu odbyła się na Festiwalu Salzburskim w 1974 roku pod batutą kompozytora.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Drugie dzieło operowe Pendereckiego,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Raj utracony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oparte jest na libretcie Christophera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Fry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(według Miltona). Utwór miał prapremierę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Lyric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Opera of Chicago 29 listopada 1978 roku. W styczniu 1979 roku Penderecki dyrygował sceniczną wersją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Raju utraconego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w Teatrze La Scala w Mediolanie i na zaproszenie papieża Jana Pawła II dał koncert w Watykanie. Światowa premiera I Koncertu skrzypcowego odbyła się w Bazylei w kwietniu 1977 roku, solistą był Isaak Stern. Pierwszym wykonaniem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II Symfonii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dyrygował Zubin Mehta 1 maja 1980 roku w Nowym Jorku, również na festiwalach w Salzburgu i Lucernie podczas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tournée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po Europie.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Te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Deum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na głosy solowe, chór i orkiestrę (1979/80) Penderecki dyryguje podczas prapremiery w Asyżu latem 1980 roku. W roku 1981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Te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Deum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jest wykonywane w Nowym Jorku, Berlinie, Warszawie i Paryżu. 11 stycznia 1983 roku Penderecki dyryguje pierwszym wykonaniem II Koncertu wiolonczelowego, z towarzyszeniem Filharmoników Berlińskich i solisty Mścisława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Kolejne utwory to Koncert altówkowy (premiera 24 lipca 1983 roku w Caracas) i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Polskie Requiem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którego premiera odbywa się 28 września 1984 roku. Utwór ten został napisany na zamówienie Radia i Państwowego Teatru Wirtembergii dla uczczenia 40. rocznicy zakończenia II wojny światowej. Od czasu premiery to wielkie dzieło chóralne znajduje się na afiszach koncertowych filharmonii na całym świecie.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Światowa premiera trzeciej opery Pendereckiego,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Czarnej Maski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opartej na sztuce Gerharta Hauptmanna, była punktem kulminacyjnym Festiwalu w Salzburgu w 1986 roku. Zaraz po niej nastąpiły wykonania w Wiedniu, a premiera amerykańska miała miejsce w Operze Santa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Fé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latem 1988 roku.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marcu 1987 roku Pieśń Cherubinów na chór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została po raz pierwszy wykonana na uroczystym koncercie w Waszyngtonie z okazji 60. urodzin Mścisława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W kwietniu 1987 roku Penderecki dyrygował podczas uroczystości nadania mu doktoratu honoris causa Uniwersytetu Madryckiego utworem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Veni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Creator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na chór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tym samym roku otrzymał Nagrodę Karl-Wolfa od Izraelskiej Fundacji Wolfa.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1988 Penderecki otrzymał nagrodę Grammy od National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Academy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of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Recording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Arts and Sciences za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II Koncert wiolonczelowy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nagrany dla wytwórni ERATO z Mścisławem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Rostropowiczem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jako solistą. W listopadzie 1989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Lorin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Maazel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dyrygował IV Symfonią (Adagio), napisaną na zamówienie rządu francuskiego z okazji dwustulecia Rewolucji Francuskiej.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 czwartej opery Pendereckiego,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Ubu Króla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(wg Alfreda Jarry'ego) miała miejsce 6 lipca 1991 roku w Operze Monachijskiej.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Pierwsze wykonanie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Sinfonietty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odbyło się w Warszawie 16 lutego 1992 roku w wykonaniu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Sinfonii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Varsovii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pod batutą kompozytora. Utwór ten został ponownie wykonany w maju 1992 roku przez muzyków Orkiestry Filadelfijskiej i, tego samego dnia, 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World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Expo`92 w Sewilli. Kolejna nowa kompozycja Pendereckiego,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Benedicamus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Domino na chór męski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została po raz pierwszy wykonana w kwietniu 1992 roku na Festiwalu Wielkanocnym w Lucernie.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V Symfonia miała swą światową premierę 15 sierpnia 1992 roku w Seulu. W 1992 roku Penderecki ukończył Koncert fletowy dedykowany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Jean-Pierre’owi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Rampalowi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Prawykonanie utworu przez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Jean-Pierre’a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Rampala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Orkiestrę Kameralną z Lozanny odbyło się 11 stycznia 1993 roku w Lozannie pod dyrekcją kompozytora. W sierpniu 1992 roku Penderecki ukończył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Benedictus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na chór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dla Maestro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Lorina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Maazela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Premiera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Sanctus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(ostatniej części Polskiego Requiem) miał miejsce w listopadzie 1993 roku w wykonaniu Królewskiej Filharmonii ze Sztokholmu.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1995 Penderecki napisał dla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Anne-Sophie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Mutter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II Koncert skrzypcowy, premiera odbyła się w czerwcu 1995 roku. W grudniu 1995 kompozytor poprowadził pierwsze wykonanie III Symfonii z Orkiestrą Monachijską.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Siedmiu Bram Jerozolimy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utworu napisanego na 3000. lat Jerozolimy, odbyła się 9 stycznia 1997 roku w Jerozolimie. W lutym 1997 Penderecki otrzymał nagrodę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Crystal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Award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Davos. Światowe prawykonanie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 Hymnu do św.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Daniiła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napisanego z okazji 850. lat Moskwy, odbyło się 4 października 1997 w Moskwie. Premiera Hymnu do św. Wojciecha, skomponowanego dla uczczenia tysiąclecia Gdańska, odbyła się 18 października 1997 roku w Gdańsku.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Prawykonanie Credo odbyło się w lipcu 1998 roku na Bach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Festival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Eugene w stanie Oregon (USA). Pierwsze europejskie wykonanie miało miejsce 5 października 1998 w Krakowie, w ramach Festiwalu Krzysztofa Pendereckiego.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1998 Krzysztof Penderecki został honorowym członkiem American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Academy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of Arts and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Letters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lutym 1999 roku otrzymał dwie prestiżowe Nagrody Grammy: za najlepszą kompozycję współczesną (II Koncert skrzypcowy) oraz nagranie płytowe tego Koncertu z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Anne-Sophie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Mutter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London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Symphony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Orchestra pod jego batutą.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grudniu 1998 roku Krzysztof Penderecki otrzymał tytuł doktora honoris causa Uniwersytetu Jagiellońskiego w Krakowie. Kolejny honorowy doktorat odebrał na Uniwersytecie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Pittsburghu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kwietniu 1999 roku. 23 stycznia 2000 roku otrzymał prestiżową nagrodę Best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Living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Composer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na Światowych Targach Muzycznych w Cannes, zaś w październiku 2000 roku doktorat honoris causa na Uniwersytecie w Lucernie.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 Sonaty na skrzypce i fortepian odbyła się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Barbican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Hall w Londynie 28 kwietnia 2000 roku, w wykonaniu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Anne-Sophie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Mutter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Lamberta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Orkisa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7 czerwca 2000 roku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Wiedniu, w prawykonaniu Sekstetu wzięli udział: Mścisław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Yuri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Bashmet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Dmitri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Alexeev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Paul Meyer, Julian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Radovan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Vlatković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Prawykonanie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Concerto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grosso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odbyło się w 22 czerwca 2001 roku w Tokio pod dyrekcją Charlesa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Dutoit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 udziałem wiolonczelistów: Borisa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Pergamenschikowa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Han-Na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Changa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Trulsa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Mørka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9 maja 2002 roku odbyła się światowa prapremiera Koncertu fortepianowego napisanego na zamówienie nowojorskiej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Carnegie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Hall i Emanuela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Axa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W światowej premierze wystąpił Emanuel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Ax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 Filadelfijską Orkiestrą pod dyrekcją Wolfganga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Sawallischa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Premiera Largo na wiolonczelę z orkiestrą odbyła się 19 czerwca 2005 roku w Wiedniu w wykonaniu Mścisława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Filharmoników Wiedeńskich pod batutą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Seiji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Ozawy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Utwór został napisany na zamówienie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zadedykowany Mścisławowi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Rostropowiczowi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Krzysztof Penderecki był pierwszym dyrygentem gościnnym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Norddeutscher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Rundfunk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Orchester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Hamburgu i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Mitteldeutscher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Rundfunk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Sinfonie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Orchester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Lipsku. W latach 1987-90 był dyrektorem artystycznym Filharmonii Krakowskiej, od 1992 roku dyrektorem artystycznym Festiwalu Casalsa w San Juan (Puerto Rico). We wrześniu 1997 roku Krzysztof Penderecki został dyrektorem muzycznym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Sinfonii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Varsovii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Od roku 1998 jest doradcą artystycznym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Beijing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Festival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a od roku 2000 gościnnym dyrygentem nowopowstałej China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Philharmonic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Orchestra.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26 czerwca 2005 roku w Luksemburgu odbyła się prapremiera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VIII Symfonii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na troje solistów, chór i orkiestrę, zatytułowanej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Lieder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der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Vergänglichkeit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(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Pieśni przemijania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). W światowej premierze Symfonii wzięli udział: Olga Pasiecznik (sopran), Agnieszka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Rehlis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(mezzosopran) i Wojciech Drabowicz (baryton), orkiestrą Filharmonii Luksemburskiej i zespołem Europejskiej Akademii Chóralnej dyrygował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Bramwell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Tovey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VIII Symfonia została napisana na zamówienie rządu Luksemburgu z okazji otwarcia nowej Sali Filharmonii –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Josephine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Charlotte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Philharmonic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Hall.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14 grudnia 2005 roku profesor Krzysztof Penderecki został uhonorowany najwyższym polskim odznaczeniem – Orderem Orła Białego. We wrześniu 2007 roku otrzymał tytuł Honorowego Profesora St. Petersburskiego Konserwatorium im. N. Rimskiego-Korsakowa. Jego imię znalazło się wśród tak wybitnych osobistości świata muzycznego jak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Juri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Temirkanov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Rodion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Szczedrin, Galina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Wiszniewskaja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4 kwietnia 2008 roku Profesor Krzysztof Penderecki został uhonorowany Złotym Medalem Ministra Kultury Armenii, a 7 kwietnia otrzymał Dyplom Honorowego Profesora Państwowego Konserwatorium im.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Komitasa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Erewaniu.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14 kwietnia 2008 roku Krzysztof Penderecki odebrał nagrodę filmową „Orły 2008” za muzykę do filmu Katyń Andrzeja Wajdy.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lastRenderedPageBreak/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5 maja 2008 roku w Bremie pod batutą kompozytora i z Radovanem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Vlatkovićem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jako solistą odbyła się światowa premiera Koncertu na róg i orkiestrę.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Premiera najnowszego utworu, Ciaccona na skrzypce i altówkę miała miejsce 9 września 2009 na Festiwalu Julian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&amp;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Friends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Dubrowniku.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2009 roku Krzysztof Penderecki otrzymał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Ordre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Mérite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du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Grand-Duché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de Luxemburg oraz Order Honorowy od Prezydenta Republiki Armenii. W 2009 roku kompozytor skomponował Kadisz z okazji 65. rocznicy likwidacji łódzkiego getta.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Krzysztof Penderecki został zaproszony do Komitetu Honorowego Komisji Obchodów Roku Chopinowskiego 2010 przy Ambasadzie RP w Lizbonie, Tokio i Rzymie. W 2010 roku, z okazji 200-lecia urodzin Fryderyka Chopina, komponuje utwór Powiało na mnie morze snów… Pieśni zadumy i nostalgii na sopran, mezzosopran i baryton. W tym samym roku Krzysztof Penderecki pisze nową wersję opery Diabły z Loudun, której pierwsze wykonanie odbędzie się w Kopenhadze w lutym 2013 roku. Jednocześnie dostaje zamówienie od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Gesellschaft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der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Musikfreunde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Wien (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) na napisanie utworu z okazji 200-lecia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Wiedniu – Koncert podwójny na skrzypce i altówkę, którego premiera odbyła się 22 października 2012 r. w Wiedniu w wykonaniu Orkiestry Bawarskiego Radia pod batutą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Marissa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Jansonsa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 udziałem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Janine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Jansen (skrzypce) i Juliana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(altówka). Pierwsze niemieckie wykonanie (w tym samym składzie) miało miejsce 15 i 16 listopada w Monachium. Utwór został nagrany dla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BR-Klassik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Polskie prawykonanie miało miejsce w dzień 79. urodzin kompozytora w Poznaniu. Krzysztof Penderecki poprowadził Orkiestrę Filharmonii Poznańskiej z udziałem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Fumiaki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Miura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(skrzypce) i Juliana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(altówka).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 nowej wersji opery Krzysztofa Pendereckiego Diabły z Loudun miała miejsce 12 lutego 2013 w Kopenhadze.</w:t>
            </w:r>
          </w:p>
        </w:tc>
      </w:tr>
      <w:tr w:rsidR="00A92182" w:rsidTr="00E33F47">
        <w:tc>
          <w:tcPr>
            <w:tcW w:w="9288" w:type="dxa"/>
            <w:gridSpan w:val="5"/>
          </w:tcPr>
          <w:p w:rsidR="00A92182" w:rsidRDefault="00A92182" w:rsidP="00E33F47">
            <w:r>
              <w:lastRenderedPageBreak/>
              <w:t>Dla chętnych uczniów :</w:t>
            </w:r>
          </w:p>
          <w:p w:rsidR="00A92182" w:rsidRDefault="00A92182" w:rsidP="00E33F47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A92182" w:rsidRDefault="00A92182" w:rsidP="00A92182"/>
    <w:p w:rsidR="00A92182" w:rsidRPr="00BA7DE5" w:rsidRDefault="00A92182" w:rsidP="00A921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182" w:rsidRDefault="00A92182" w:rsidP="00A92182"/>
    <w:p w:rsidR="00A92182" w:rsidRDefault="00A92182"/>
    <w:sectPr w:rsidR="00A9218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0813"/>
    <w:rsid w:val="00275709"/>
    <w:rsid w:val="004D0813"/>
    <w:rsid w:val="00722097"/>
    <w:rsid w:val="007E6A36"/>
    <w:rsid w:val="008340AA"/>
    <w:rsid w:val="008672C9"/>
    <w:rsid w:val="00A92182"/>
    <w:rsid w:val="00C24FB9"/>
    <w:rsid w:val="00F44EE7"/>
    <w:rsid w:val="00F7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2029</Words>
  <Characters>12176</Characters>
  <Application>Microsoft Office Word</Application>
  <DocSecurity>0</DocSecurity>
  <Lines>101</Lines>
  <Paragraphs>28</Paragraphs>
  <ScaleCrop>false</ScaleCrop>
  <Company>Hewlett-Packard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cp:lastPrinted>2020-03-30T14:39:00Z</cp:lastPrinted>
  <dcterms:created xsi:type="dcterms:W3CDTF">2020-03-26T07:31:00Z</dcterms:created>
  <dcterms:modified xsi:type="dcterms:W3CDTF">2020-04-02T10:09:00Z</dcterms:modified>
</cp:coreProperties>
</file>