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4DA5FE" w14:textId="095B4D8A" w:rsidR="000A5ABF" w:rsidRDefault="000A5ABF" w:rsidP="000A5ABF">
      <w:pPr>
        <w:rPr>
          <w:b/>
          <w:bCs/>
          <w:sz w:val="24"/>
          <w:szCs w:val="24"/>
        </w:rPr>
      </w:pPr>
      <w:r w:rsidRPr="000A5ABF">
        <w:rPr>
          <w:b/>
          <w:bCs/>
          <w:sz w:val="24"/>
          <w:szCs w:val="24"/>
        </w:rPr>
        <w:t>Kontakt przez Messenger (szukamy Ewa Brzezińska) lub pocztę (</w:t>
      </w:r>
      <w:hyperlink r:id="rId5" w:history="1">
        <w:r w:rsidRPr="00A96A94">
          <w:rPr>
            <w:rStyle w:val="Hipercze"/>
            <w:b/>
            <w:bCs/>
            <w:sz w:val="24"/>
            <w:szCs w:val="24"/>
          </w:rPr>
          <w:t>ewa__brzezinska@o2.pl</w:t>
        </w:r>
      </w:hyperlink>
      <w:r w:rsidRPr="000A5ABF">
        <w:rPr>
          <w:b/>
          <w:bCs/>
          <w:sz w:val="24"/>
          <w:szCs w:val="24"/>
        </w:rPr>
        <w:t>)</w:t>
      </w:r>
    </w:p>
    <w:p w14:paraId="4ADB2207" w14:textId="77777777" w:rsidR="00E4041A" w:rsidRDefault="00E4041A"/>
    <w:p w14:paraId="4B44E19B" w14:textId="240BB5FC" w:rsidR="007B211A" w:rsidRDefault="00505407">
      <w:r>
        <w:t>05.05</w:t>
      </w:r>
    </w:p>
    <w:p w14:paraId="1CC0D874" w14:textId="77777777" w:rsidR="00505407" w:rsidRDefault="007B211A" w:rsidP="00505407">
      <w:r>
        <w:t>Temat:</w:t>
      </w:r>
      <w:r w:rsidR="00505407">
        <w:t xml:space="preserve"> Podróżowanie – słuchanie.</w:t>
      </w:r>
    </w:p>
    <w:p w14:paraId="567C3E56" w14:textId="6A25C1C9" w:rsidR="00505407" w:rsidRDefault="00505407" w:rsidP="00505407">
      <w:pPr>
        <w:pStyle w:val="Akapitzlist"/>
        <w:numPr>
          <w:ilvl w:val="0"/>
          <w:numId w:val="10"/>
        </w:numPr>
      </w:pPr>
      <w:r>
        <w:t>Na podstawie nagrania</w:t>
      </w:r>
      <w:r w:rsidR="00342ACD">
        <w:t xml:space="preserve"> </w:t>
      </w:r>
      <w:hyperlink r:id="rId6" w:history="1">
        <w:r w:rsidR="00342ACD" w:rsidRPr="00F97645">
          <w:rPr>
            <w:rStyle w:val="Hipercze"/>
          </w:rPr>
          <w:t>https://www.dropbox.com/s/3ll45sfmuaj3341/1.38.mp3?dl=0</w:t>
        </w:r>
      </w:hyperlink>
      <w:r w:rsidR="00342ACD">
        <w:t xml:space="preserve"> </w:t>
      </w:r>
      <w:r>
        <w:t xml:space="preserve"> robimy ćw. 4 str. 52.</w:t>
      </w:r>
    </w:p>
    <w:p w14:paraId="723F8CD6" w14:textId="0F109115" w:rsidR="00505407" w:rsidRDefault="00505407" w:rsidP="00505407">
      <w:pPr>
        <w:pStyle w:val="Akapitzlist"/>
        <w:numPr>
          <w:ilvl w:val="0"/>
          <w:numId w:val="10"/>
        </w:numPr>
      </w:pPr>
      <w:r>
        <w:t>Słuchamy nagrania</w:t>
      </w:r>
      <w:r w:rsidR="00342ACD">
        <w:t xml:space="preserve"> </w:t>
      </w:r>
      <w:hyperlink r:id="rId7" w:history="1">
        <w:r w:rsidR="00342ACD" w:rsidRPr="00F97645">
          <w:rPr>
            <w:rStyle w:val="Hipercze"/>
          </w:rPr>
          <w:t>https://www.dropbox.com/s/ddekwp7iz0sb8i0/1.39.mp3?dl=0</w:t>
        </w:r>
      </w:hyperlink>
      <w:r w:rsidR="00342ACD">
        <w:t xml:space="preserve"> </w:t>
      </w:r>
      <w:r>
        <w:t xml:space="preserve"> i robimy w zeszytach ćw. 5 i 6.</w:t>
      </w:r>
    </w:p>
    <w:p w14:paraId="05FBADC1" w14:textId="77777777" w:rsidR="00505407" w:rsidRDefault="00505407" w:rsidP="00505407">
      <w:pPr>
        <w:pStyle w:val="Akapitzlist"/>
        <w:numPr>
          <w:ilvl w:val="0"/>
          <w:numId w:val="10"/>
        </w:numPr>
      </w:pPr>
      <w:r>
        <w:t>Ćw. 2 – dla chętnych, zdjęcie wysyłamy do sprawdzenia.</w:t>
      </w:r>
    </w:p>
    <w:p w14:paraId="7E8DDCD8" w14:textId="77777777" w:rsidR="00342ACD" w:rsidRDefault="00342ACD" w:rsidP="00342ACD"/>
    <w:p w14:paraId="4BE67C37" w14:textId="77777777" w:rsidR="00342ACD" w:rsidRDefault="00342ACD" w:rsidP="00342ACD">
      <w:r>
        <w:t>07.05.</w:t>
      </w:r>
    </w:p>
    <w:p w14:paraId="24EBB575" w14:textId="4FF60C29" w:rsidR="008D5958" w:rsidRDefault="00342ACD" w:rsidP="00342ACD">
      <w:r>
        <w:t>Temat: Podróżowanie – funkcje językowe.</w:t>
      </w:r>
    </w:p>
    <w:p w14:paraId="2D3D6D18" w14:textId="2A53437B" w:rsidR="00342ACD" w:rsidRDefault="00342ACD" w:rsidP="00342ACD">
      <w:pPr>
        <w:pStyle w:val="Akapitzlist"/>
        <w:numPr>
          <w:ilvl w:val="0"/>
          <w:numId w:val="11"/>
        </w:numPr>
      </w:pPr>
      <w:r>
        <w:t>Podręczniki str. 53. Czytamy wyrażenia związane z podróżowaniem i pytaniem o drogę.</w:t>
      </w:r>
    </w:p>
    <w:p w14:paraId="575094BB" w14:textId="71DE9D6F" w:rsidR="00342ACD" w:rsidRDefault="00342ACD" w:rsidP="00342ACD">
      <w:pPr>
        <w:pStyle w:val="Akapitzlist"/>
        <w:numPr>
          <w:ilvl w:val="0"/>
          <w:numId w:val="11"/>
        </w:numPr>
      </w:pPr>
      <w:r>
        <w:t xml:space="preserve">W zeszytach robimy ćw. 3. </w:t>
      </w:r>
      <w:hyperlink r:id="rId8" w:history="1">
        <w:r w:rsidRPr="00F97645">
          <w:rPr>
            <w:rStyle w:val="Hipercze"/>
          </w:rPr>
          <w:t>https://www.dropbox.com/s/8gp6pab3dx0ys44/1.40.mp3?dl=0</w:t>
        </w:r>
      </w:hyperlink>
    </w:p>
    <w:p w14:paraId="3D43B2A0" w14:textId="213F855D" w:rsidR="00342ACD" w:rsidRDefault="00342ACD" w:rsidP="00342ACD">
      <w:pPr>
        <w:pStyle w:val="Akapitzlist"/>
        <w:numPr>
          <w:ilvl w:val="0"/>
          <w:numId w:val="11"/>
        </w:numPr>
      </w:pPr>
      <w:r>
        <w:t>Ćw. 4 – w zeszytach.</w:t>
      </w:r>
    </w:p>
    <w:p w14:paraId="2F318AB8" w14:textId="5033EA28" w:rsidR="00342ACD" w:rsidRDefault="000E5D54" w:rsidP="00342ACD">
      <w:pPr>
        <w:pStyle w:val="Akapitzlist"/>
        <w:numPr>
          <w:ilvl w:val="0"/>
          <w:numId w:val="11"/>
        </w:num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D058E03" wp14:editId="36B67037">
            <wp:simplePos x="0" y="0"/>
            <wp:positionH relativeFrom="column">
              <wp:posOffset>121285</wp:posOffset>
            </wp:positionH>
            <wp:positionV relativeFrom="paragraph">
              <wp:posOffset>617855</wp:posOffset>
            </wp:positionV>
            <wp:extent cx="5753100" cy="3345180"/>
            <wp:effectExtent l="0" t="0" r="0" b="7620"/>
            <wp:wrapTight wrapText="bothSides">
              <wp:wrapPolygon edited="0">
                <wp:start x="0" y="0"/>
                <wp:lineTo x="0" y="21526"/>
                <wp:lineTo x="21528" y="21526"/>
                <wp:lineTo x="21528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34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42ACD">
        <w:t xml:space="preserve">Przyglądamy się obrazkowi poniżej i piszemy jak dotrzeć w wybrane miejsce. Pytań jest 14, każdy z was odpowiada na </w:t>
      </w:r>
      <w:r>
        <w:t xml:space="preserve">jedno </w:t>
      </w:r>
      <w:r w:rsidR="00342ACD">
        <w:t xml:space="preserve">pytanie według numeru z dziennika. </w:t>
      </w:r>
      <w:r w:rsidR="001F5758">
        <w:t xml:space="preserve">Chętni mogą na ocenę odpowiedzieć na wszystkie pytania. </w:t>
      </w:r>
      <w:r w:rsidR="00342ACD">
        <w:t xml:space="preserve">Odpowiedź wysyłamy na Messengera. </w:t>
      </w:r>
    </w:p>
    <w:p w14:paraId="619E24EC" w14:textId="5AC3DA20" w:rsidR="008D5958" w:rsidRDefault="000E5D54" w:rsidP="000E5D54">
      <w:pPr>
        <w:pStyle w:val="Akapitzlist"/>
        <w:numPr>
          <w:ilvl w:val="0"/>
          <w:numId w:val="12"/>
        </w:numPr>
      </w:pPr>
      <w:proofErr w:type="spellStart"/>
      <w:r>
        <w:t>I’m</w:t>
      </w:r>
      <w:proofErr w:type="spellEnd"/>
      <w:r>
        <w:t xml:space="preserve"> in front of the Cinema. How </w:t>
      </w:r>
      <w:proofErr w:type="spellStart"/>
      <w:r>
        <w:t>can</w:t>
      </w:r>
      <w:proofErr w:type="spellEnd"/>
      <w:r>
        <w:t xml:space="preserve"> I </w:t>
      </w:r>
      <w:proofErr w:type="spellStart"/>
      <w:r>
        <w:t>get</w:t>
      </w:r>
      <w:proofErr w:type="spellEnd"/>
      <w:r>
        <w:t xml:space="preserve"> to the </w:t>
      </w:r>
      <w:proofErr w:type="spellStart"/>
      <w:r>
        <w:t>hospital</w:t>
      </w:r>
      <w:proofErr w:type="spellEnd"/>
      <w:r>
        <w:t>?</w:t>
      </w:r>
    </w:p>
    <w:p w14:paraId="2C046F6A" w14:textId="3377AA26" w:rsidR="000E5D54" w:rsidRDefault="000E5D54" w:rsidP="000E5D54">
      <w:pPr>
        <w:pStyle w:val="Akapitzlist"/>
        <w:numPr>
          <w:ilvl w:val="0"/>
          <w:numId w:val="12"/>
        </w:numPr>
      </w:pPr>
      <w:proofErr w:type="spellStart"/>
      <w:r>
        <w:t>I’m</w:t>
      </w:r>
      <w:proofErr w:type="spellEnd"/>
      <w:r>
        <w:t xml:space="preserve"> in front of the </w:t>
      </w:r>
      <w:proofErr w:type="spellStart"/>
      <w:r>
        <w:t>library</w:t>
      </w:r>
      <w:proofErr w:type="spellEnd"/>
      <w:r>
        <w:t xml:space="preserve">. How </w:t>
      </w:r>
      <w:proofErr w:type="spellStart"/>
      <w:r>
        <w:t>can</w:t>
      </w:r>
      <w:proofErr w:type="spellEnd"/>
      <w:r>
        <w:t xml:space="preserve"> I </w:t>
      </w:r>
      <w:proofErr w:type="spellStart"/>
      <w:r>
        <w:t>get</w:t>
      </w:r>
      <w:proofErr w:type="spellEnd"/>
      <w:r>
        <w:t xml:space="preserve"> to the </w:t>
      </w:r>
      <w:r>
        <w:t>supermarket</w:t>
      </w:r>
      <w:r>
        <w:t>?</w:t>
      </w:r>
    </w:p>
    <w:p w14:paraId="29AA1D88" w14:textId="34A19FBF" w:rsidR="000E5D54" w:rsidRDefault="000E5D54" w:rsidP="000E5D54">
      <w:pPr>
        <w:pStyle w:val="Akapitzlist"/>
        <w:numPr>
          <w:ilvl w:val="0"/>
          <w:numId w:val="12"/>
        </w:numPr>
      </w:pPr>
      <w:proofErr w:type="spellStart"/>
      <w:r>
        <w:t>I’m</w:t>
      </w:r>
      <w:proofErr w:type="spellEnd"/>
      <w:r>
        <w:t xml:space="preserve"> in front of the </w:t>
      </w:r>
      <w:proofErr w:type="spellStart"/>
      <w:r>
        <w:t>C</w:t>
      </w:r>
      <w:r>
        <w:t>hinese</w:t>
      </w:r>
      <w:proofErr w:type="spellEnd"/>
      <w:r>
        <w:t xml:space="preserve"> </w:t>
      </w:r>
      <w:proofErr w:type="spellStart"/>
      <w:r>
        <w:t>restaurant</w:t>
      </w:r>
      <w:proofErr w:type="spellEnd"/>
      <w:r>
        <w:t xml:space="preserve">. How </w:t>
      </w:r>
      <w:proofErr w:type="spellStart"/>
      <w:r>
        <w:t>can</w:t>
      </w:r>
      <w:proofErr w:type="spellEnd"/>
      <w:r>
        <w:t xml:space="preserve"> I </w:t>
      </w:r>
      <w:proofErr w:type="spellStart"/>
      <w:r>
        <w:t>get</w:t>
      </w:r>
      <w:proofErr w:type="spellEnd"/>
      <w:r>
        <w:t xml:space="preserve"> to the bank </w:t>
      </w:r>
      <w:proofErr w:type="spellStart"/>
      <w:r>
        <w:t>near</w:t>
      </w:r>
      <w:proofErr w:type="spellEnd"/>
      <w:r>
        <w:t xml:space="preserve"> the </w:t>
      </w:r>
      <w:proofErr w:type="spellStart"/>
      <w:r>
        <w:t>theatre</w:t>
      </w:r>
      <w:proofErr w:type="spellEnd"/>
      <w:r>
        <w:t>?</w:t>
      </w:r>
    </w:p>
    <w:p w14:paraId="36BEC7CF" w14:textId="30C9467B" w:rsidR="000E5D54" w:rsidRDefault="000E5D54" w:rsidP="000E5D54">
      <w:pPr>
        <w:pStyle w:val="Akapitzlist"/>
        <w:numPr>
          <w:ilvl w:val="0"/>
          <w:numId w:val="12"/>
        </w:numPr>
      </w:pPr>
      <w:proofErr w:type="spellStart"/>
      <w:r>
        <w:t>I’m</w:t>
      </w:r>
      <w:proofErr w:type="spellEnd"/>
      <w:r>
        <w:t xml:space="preserve"> in front of the </w:t>
      </w:r>
      <w:proofErr w:type="spellStart"/>
      <w:r>
        <w:t>hospital</w:t>
      </w:r>
      <w:proofErr w:type="spellEnd"/>
      <w:r>
        <w:t xml:space="preserve">. How </w:t>
      </w:r>
      <w:proofErr w:type="spellStart"/>
      <w:r>
        <w:t>can</w:t>
      </w:r>
      <w:proofErr w:type="spellEnd"/>
      <w:r>
        <w:t xml:space="preserve"> I </w:t>
      </w:r>
      <w:proofErr w:type="spellStart"/>
      <w:r>
        <w:t>get</w:t>
      </w:r>
      <w:proofErr w:type="spellEnd"/>
      <w:r>
        <w:t xml:space="preserve"> to the post </w:t>
      </w:r>
      <w:proofErr w:type="spellStart"/>
      <w:r>
        <w:t>office</w:t>
      </w:r>
      <w:proofErr w:type="spellEnd"/>
      <w:r>
        <w:t>?</w:t>
      </w:r>
    </w:p>
    <w:p w14:paraId="0F6E3569" w14:textId="77777777" w:rsidR="000E5D54" w:rsidRDefault="000E5D54" w:rsidP="000E5D54">
      <w:pPr>
        <w:pStyle w:val="Akapitzlist"/>
        <w:numPr>
          <w:ilvl w:val="0"/>
          <w:numId w:val="12"/>
        </w:numPr>
      </w:pPr>
      <w:proofErr w:type="spellStart"/>
      <w:r>
        <w:t>I’m</w:t>
      </w:r>
      <w:proofErr w:type="spellEnd"/>
      <w:r>
        <w:t xml:space="preserve"> in front of the </w:t>
      </w:r>
      <w:proofErr w:type="spellStart"/>
      <w:r>
        <w:t>museum</w:t>
      </w:r>
      <w:proofErr w:type="spellEnd"/>
      <w:r>
        <w:t xml:space="preserve">. </w:t>
      </w:r>
      <w:proofErr w:type="spellStart"/>
      <w:r>
        <w:t>Can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show me the </w:t>
      </w:r>
      <w:proofErr w:type="spellStart"/>
      <w:r>
        <w:t>way</w:t>
      </w:r>
      <w:proofErr w:type="spellEnd"/>
      <w:r>
        <w:t xml:space="preserve"> to the </w:t>
      </w:r>
      <w:proofErr w:type="spellStart"/>
      <w:r>
        <w:t>swimming</w:t>
      </w:r>
      <w:proofErr w:type="spellEnd"/>
      <w:r>
        <w:t xml:space="preserve"> </w:t>
      </w:r>
      <w:proofErr w:type="spellStart"/>
      <w:r>
        <w:t>pool</w:t>
      </w:r>
      <w:proofErr w:type="spellEnd"/>
      <w:r>
        <w:t>?</w:t>
      </w:r>
    </w:p>
    <w:p w14:paraId="4BCD67CB" w14:textId="5194C948" w:rsidR="000E5D54" w:rsidRDefault="000E5D54" w:rsidP="000E5D54">
      <w:pPr>
        <w:pStyle w:val="Akapitzlist"/>
        <w:numPr>
          <w:ilvl w:val="0"/>
          <w:numId w:val="12"/>
        </w:numPr>
      </w:pPr>
      <w:proofErr w:type="spellStart"/>
      <w:r>
        <w:t>I’m</w:t>
      </w:r>
      <w:proofErr w:type="spellEnd"/>
      <w:r>
        <w:t xml:space="preserve"> in </w:t>
      </w:r>
      <w:r>
        <w:t>the park</w:t>
      </w:r>
      <w:r>
        <w:t xml:space="preserve">. </w:t>
      </w:r>
      <w:proofErr w:type="spellStart"/>
      <w:r>
        <w:t>Can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show me the </w:t>
      </w:r>
      <w:proofErr w:type="spellStart"/>
      <w:r>
        <w:t>way</w:t>
      </w:r>
      <w:proofErr w:type="spellEnd"/>
      <w:r>
        <w:t xml:space="preserve"> to the </w:t>
      </w:r>
      <w:proofErr w:type="spellStart"/>
      <w:r>
        <w:t>cinema</w:t>
      </w:r>
      <w:proofErr w:type="spellEnd"/>
      <w:r>
        <w:t>?</w:t>
      </w:r>
    </w:p>
    <w:p w14:paraId="2213C0FF" w14:textId="663315DA" w:rsidR="000E5D54" w:rsidRDefault="000E5D54" w:rsidP="000E5D54">
      <w:pPr>
        <w:pStyle w:val="Akapitzlist"/>
        <w:numPr>
          <w:ilvl w:val="0"/>
          <w:numId w:val="12"/>
        </w:numPr>
      </w:pPr>
      <w:proofErr w:type="spellStart"/>
      <w:r>
        <w:t>I’m</w:t>
      </w:r>
      <w:proofErr w:type="spellEnd"/>
      <w:r>
        <w:t xml:space="preserve"> in </w:t>
      </w:r>
      <w:r>
        <w:t>the parking lot</w:t>
      </w:r>
      <w:r>
        <w:t xml:space="preserve">. How </w:t>
      </w:r>
      <w:proofErr w:type="spellStart"/>
      <w:r>
        <w:t>can</w:t>
      </w:r>
      <w:proofErr w:type="spellEnd"/>
      <w:r>
        <w:t xml:space="preserve"> I </w:t>
      </w:r>
      <w:proofErr w:type="spellStart"/>
      <w:r>
        <w:t>get</w:t>
      </w:r>
      <w:proofErr w:type="spellEnd"/>
      <w:r>
        <w:t xml:space="preserve"> to the </w:t>
      </w:r>
      <w:proofErr w:type="spellStart"/>
      <w:r>
        <w:t>hospital</w:t>
      </w:r>
      <w:proofErr w:type="spellEnd"/>
      <w:r>
        <w:t>?</w:t>
      </w:r>
    </w:p>
    <w:p w14:paraId="6ADFBFD7" w14:textId="6EDBA73A" w:rsidR="000E5D54" w:rsidRDefault="000E5D54" w:rsidP="000E5D54">
      <w:pPr>
        <w:pStyle w:val="Akapitzlist"/>
        <w:numPr>
          <w:ilvl w:val="0"/>
          <w:numId w:val="12"/>
        </w:numPr>
      </w:pPr>
      <w:proofErr w:type="spellStart"/>
      <w:r>
        <w:lastRenderedPageBreak/>
        <w:t>I’m</w:t>
      </w:r>
      <w:proofErr w:type="spellEnd"/>
      <w:r>
        <w:t xml:space="preserve"> in front of the </w:t>
      </w:r>
      <w:r>
        <w:t xml:space="preserve">bank </w:t>
      </w:r>
      <w:proofErr w:type="spellStart"/>
      <w:r>
        <w:t>near</w:t>
      </w:r>
      <w:proofErr w:type="spellEnd"/>
      <w:r>
        <w:t xml:space="preserve"> the </w:t>
      </w:r>
      <w:proofErr w:type="spellStart"/>
      <w:r>
        <w:t>theatre</w:t>
      </w:r>
      <w:proofErr w:type="spellEnd"/>
      <w:r>
        <w:t xml:space="preserve">. How </w:t>
      </w:r>
      <w:proofErr w:type="spellStart"/>
      <w:r>
        <w:t>can</w:t>
      </w:r>
      <w:proofErr w:type="spellEnd"/>
      <w:r>
        <w:t xml:space="preserve"> I </w:t>
      </w:r>
      <w:proofErr w:type="spellStart"/>
      <w:r>
        <w:t>get</w:t>
      </w:r>
      <w:proofErr w:type="spellEnd"/>
      <w:r>
        <w:t xml:space="preserve"> to the </w:t>
      </w:r>
      <w:r>
        <w:t>park</w:t>
      </w:r>
      <w:r>
        <w:t>?</w:t>
      </w:r>
    </w:p>
    <w:p w14:paraId="24CF86B4" w14:textId="6BCD3791" w:rsidR="000E5D54" w:rsidRDefault="000E5D54" w:rsidP="000E5D54">
      <w:pPr>
        <w:pStyle w:val="Akapitzlist"/>
        <w:numPr>
          <w:ilvl w:val="0"/>
          <w:numId w:val="12"/>
        </w:numPr>
      </w:pPr>
      <w:proofErr w:type="spellStart"/>
      <w:r>
        <w:t>I’m</w:t>
      </w:r>
      <w:proofErr w:type="spellEnd"/>
      <w:r>
        <w:t xml:space="preserve"> in front of the </w:t>
      </w:r>
      <w:proofErr w:type="spellStart"/>
      <w:r>
        <w:t>school</w:t>
      </w:r>
      <w:proofErr w:type="spellEnd"/>
      <w:r>
        <w:t xml:space="preserve"> </w:t>
      </w:r>
      <w:r>
        <w:t xml:space="preserve">. How </w:t>
      </w:r>
      <w:proofErr w:type="spellStart"/>
      <w:r>
        <w:t>can</w:t>
      </w:r>
      <w:proofErr w:type="spellEnd"/>
      <w:r>
        <w:t xml:space="preserve"> I </w:t>
      </w:r>
      <w:proofErr w:type="spellStart"/>
      <w:r>
        <w:t>get</w:t>
      </w:r>
      <w:proofErr w:type="spellEnd"/>
      <w:r>
        <w:t xml:space="preserve"> to the </w:t>
      </w:r>
      <w:proofErr w:type="spellStart"/>
      <w:r>
        <w:t>museum</w:t>
      </w:r>
      <w:proofErr w:type="spellEnd"/>
      <w:r>
        <w:t>?</w:t>
      </w:r>
    </w:p>
    <w:p w14:paraId="486F7AEF" w14:textId="7A7B1F3E" w:rsidR="000E5D54" w:rsidRDefault="000E5D54" w:rsidP="000E5D54">
      <w:pPr>
        <w:pStyle w:val="Akapitzlist"/>
        <w:numPr>
          <w:ilvl w:val="0"/>
          <w:numId w:val="12"/>
        </w:numPr>
      </w:pPr>
      <w:proofErr w:type="spellStart"/>
      <w:r>
        <w:t>I’m</w:t>
      </w:r>
      <w:proofErr w:type="spellEnd"/>
      <w:r>
        <w:t xml:space="preserve"> in front of the </w:t>
      </w:r>
      <w:r>
        <w:t>supermarket</w:t>
      </w:r>
      <w:r>
        <w:t xml:space="preserve">. How </w:t>
      </w:r>
      <w:proofErr w:type="spellStart"/>
      <w:r>
        <w:t>can</w:t>
      </w:r>
      <w:proofErr w:type="spellEnd"/>
      <w:r>
        <w:t xml:space="preserve"> I </w:t>
      </w:r>
      <w:proofErr w:type="spellStart"/>
      <w:r>
        <w:t>get</w:t>
      </w:r>
      <w:proofErr w:type="spellEnd"/>
      <w:r>
        <w:t xml:space="preserve"> to the </w:t>
      </w:r>
      <w:proofErr w:type="spellStart"/>
      <w:r>
        <w:t>library</w:t>
      </w:r>
      <w:proofErr w:type="spellEnd"/>
      <w:r>
        <w:t>?</w:t>
      </w:r>
    </w:p>
    <w:p w14:paraId="77CC10F7" w14:textId="2BA14DD1" w:rsidR="000E5D54" w:rsidRDefault="000E5D54" w:rsidP="000E5D54">
      <w:pPr>
        <w:pStyle w:val="Akapitzlist"/>
        <w:numPr>
          <w:ilvl w:val="0"/>
          <w:numId w:val="12"/>
        </w:numPr>
      </w:pPr>
      <w:proofErr w:type="spellStart"/>
      <w:r>
        <w:t>I’m</w:t>
      </w:r>
      <w:proofErr w:type="spellEnd"/>
      <w:r>
        <w:t xml:space="preserve"> in front of the </w:t>
      </w:r>
      <w:r>
        <w:t xml:space="preserve">post </w:t>
      </w:r>
      <w:proofErr w:type="spellStart"/>
      <w:r>
        <w:t>office</w:t>
      </w:r>
      <w:proofErr w:type="spellEnd"/>
      <w:r>
        <w:t xml:space="preserve">. How </w:t>
      </w:r>
      <w:proofErr w:type="spellStart"/>
      <w:r>
        <w:t>can</w:t>
      </w:r>
      <w:proofErr w:type="spellEnd"/>
      <w:r>
        <w:t xml:space="preserve"> I </w:t>
      </w:r>
      <w:proofErr w:type="spellStart"/>
      <w:r>
        <w:t>get</w:t>
      </w:r>
      <w:proofErr w:type="spellEnd"/>
      <w:r>
        <w:t xml:space="preserve"> to the </w:t>
      </w:r>
      <w:proofErr w:type="spellStart"/>
      <w:r>
        <w:t>hospital</w:t>
      </w:r>
      <w:proofErr w:type="spellEnd"/>
      <w:r>
        <w:t>?</w:t>
      </w:r>
    </w:p>
    <w:p w14:paraId="6AB3D461" w14:textId="1E3C8AD8" w:rsidR="000E5D54" w:rsidRDefault="000E5D54" w:rsidP="000E5D54">
      <w:pPr>
        <w:pStyle w:val="Akapitzlist"/>
        <w:numPr>
          <w:ilvl w:val="0"/>
          <w:numId w:val="12"/>
        </w:numPr>
      </w:pPr>
      <w:proofErr w:type="spellStart"/>
      <w:r>
        <w:t>I’m</w:t>
      </w:r>
      <w:proofErr w:type="spellEnd"/>
      <w:r>
        <w:t xml:space="preserve"> in front of the </w:t>
      </w:r>
      <w:proofErr w:type="spellStart"/>
      <w:r w:rsidR="001F5758">
        <w:t>cafe</w:t>
      </w:r>
      <w:proofErr w:type="spellEnd"/>
      <w:r>
        <w:t xml:space="preserve">. How </w:t>
      </w:r>
      <w:proofErr w:type="spellStart"/>
      <w:r>
        <w:t>can</w:t>
      </w:r>
      <w:proofErr w:type="spellEnd"/>
      <w:r>
        <w:t xml:space="preserve"> I </w:t>
      </w:r>
      <w:proofErr w:type="spellStart"/>
      <w:r>
        <w:t>get</w:t>
      </w:r>
      <w:proofErr w:type="spellEnd"/>
      <w:r>
        <w:t xml:space="preserve"> to the </w:t>
      </w:r>
      <w:proofErr w:type="spellStart"/>
      <w:r w:rsidR="001F5758">
        <w:t>chinese</w:t>
      </w:r>
      <w:proofErr w:type="spellEnd"/>
      <w:r w:rsidR="001F5758">
        <w:t xml:space="preserve"> </w:t>
      </w:r>
      <w:proofErr w:type="spellStart"/>
      <w:r w:rsidR="001F5758">
        <w:t>restaurant</w:t>
      </w:r>
      <w:proofErr w:type="spellEnd"/>
      <w:r>
        <w:t>?</w:t>
      </w:r>
    </w:p>
    <w:p w14:paraId="0FE788CC" w14:textId="744211BB" w:rsidR="000E5D54" w:rsidRDefault="000E5D54" w:rsidP="000E5D54">
      <w:pPr>
        <w:pStyle w:val="Akapitzlist"/>
        <w:numPr>
          <w:ilvl w:val="0"/>
          <w:numId w:val="12"/>
        </w:numPr>
      </w:pPr>
      <w:proofErr w:type="spellStart"/>
      <w:r>
        <w:t>I’m</w:t>
      </w:r>
      <w:proofErr w:type="spellEnd"/>
      <w:r>
        <w:t xml:space="preserve"> in front of the </w:t>
      </w:r>
      <w:r w:rsidR="001F5758">
        <w:t xml:space="preserve">bank </w:t>
      </w:r>
      <w:proofErr w:type="spellStart"/>
      <w:r w:rsidR="001F5758">
        <w:t>near</w:t>
      </w:r>
      <w:proofErr w:type="spellEnd"/>
      <w:r w:rsidR="001F5758">
        <w:t xml:space="preserve"> </w:t>
      </w:r>
      <w:proofErr w:type="spellStart"/>
      <w:r w:rsidR="001F5758">
        <w:t>chinese</w:t>
      </w:r>
      <w:proofErr w:type="spellEnd"/>
      <w:r w:rsidR="001F5758">
        <w:t xml:space="preserve"> </w:t>
      </w:r>
      <w:proofErr w:type="spellStart"/>
      <w:r w:rsidR="001F5758">
        <w:t>restaurant</w:t>
      </w:r>
      <w:proofErr w:type="spellEnd"/>
      <w:r>
        <w:t xml:space="preserve">. How </w:t>
      </w:r>
      <w:proofErr w:type="spellStart"/>
      <w:r>
        <w:t>can</w:t>
      </w:r>
      <w:proofErr w:type="spellEnd"/>
      <w:r>
        <w:t xml:space="preserve"> I </w:t>
      </w:r>
      <w:proofErr w:type="spellStart"/>
      <w:r>
        <w:t>get</w:t>
      </w:r>
      <w:proofErr w:type="spellEnd"/>
      <w:r>
        <w:t xml:space="preserve"> to the </w:t>
      </w:r>
      <w:proofErr w:type="spellStart"/>
      <w:r w:rsidR="001F5758">
        <w:t>cafe</w:t>
      </w:r>
      <w:proofErr w:type="spellEnd"/>
      <w:r>
        <w:t>?</w:t>
      </w:r>
    </w:p>
    <w:p w14:paraId="4D15D9CA" w14:textId="66A8296F" w:rsidR="001F5758" w:rsidRDefault="001F5758" w:rsidP="001F5758">
      <w:pPr>
        <w:pStyle w:val="Akapitzlist"/>
        <w:numPr>
          <w:ilvl w:val="0"/>
          <w:numId w:val="12"/>
        </w:numPr>
      </w:pPr>
      <w:proofErr w:type="spellStart"/>
      <w:r>
        <w:t>I’m</w:t>
      </w:r>
      <w:proofErr w:type="spellEnd"/>
      <w:r>
        <w:t xml:space="preserve"> in front of the </w:t>
      </w:r>
      <w:proofErr w:type="spellStart"/>
      <w:r>
        <w:t>theatre</w:t>
      </w:r>
      <w:proofErr w:type="spellEnd"/>
      <w:r>
        <w:t xml:space="preserve">. How </w:t>
      </w:r>
      <w:proofErr w:type="spellStart"/>
      <w:r>
        <w:t>can</w:t>
      </w:r>
      <w:proofErr w:type="spellEnd"/>
      <w:r>
        <w:t xml:space="preserve"> I </w:t>
      </w:r>
      <w:proofErr w:type="spellStart"/>
      <w:r>
        <w:t>get</w:t>
      </w:r>
      <w:proofErr w:type="spellEnd"/>
      <w:r>
        <w:t xml:space="preserve"> to the </w:t>
      </w:r>
      <w:proofErr w:type="spellStart"/>
      <w:r>
        <w:t>library</w:t>
      </w:r>
      <w:proofErr w:type="spellEnd"/>
      <w:r>
        <w:t>?</w:t>
      </w:r>
    </w:p>
    <w:p w14:paraId="5C4A8727" w14:textId="41399D8C" w:rsidR="004E48DC" w:rsidRDefault="004E48DC" w:rsidP="004E48DC"/>
    <w:p w14:paraId="5A5DE411" w14:textId="7301EBDA" w:rsidR="004E48DC" w:rsidRDefault="004E48DC" w:rsidP="004E48DC">
      <w:r>
        <w:t>08.05</w:t>
      </w:r>
    </w:p>
    <w:p w14:paraId="2BC2048E" w14:textId="7128C749" w:rsidR="004E48DC" w:rsidRDefault="004E48DC" w:rsidP="004E48DC">
      <w:r>
        <w:t xml:space="preserve">Temat: Pocztówka z wakacji. </w:t>
      </w:r>
    </w:p>
    <w:p w14:paraId="447233EE" w14:textId="22B03407" w:rsidR="004E48DC" w:rsidRDefault="004E48DC" w:rsidP="004E48DC">
      <w:pPr>
        <w:pStyle w:val="Akapitzlist"/>
        <w:numPr>
          <w:ilvl w:val="0"/>
          <w:numId w:val="13"/>
        </w:numPr>
      </w:pPr>
      <w:r>
        <w:t>Zwracamy uwagę na przydatne zwroty ze str. 54.</w:t>
      </w:r>
    </w:p>
    <w:p w14:paraId="5CC8C13D" w14:textId="130C232F" w:rsidR="004E48DC" w:rsidRDefault="004E48DC" w:rsidP="004E48DC">
      <w:pPr>
        <w:pStyle w:val="Akapitzlist"/>
        <w:numPr>
          <w:ilvl w:val="0"/>
          <w:numId w:val="13"/>
        </w:numPr>
      </w:pPr>
      <w:r>
        <w:t>Ćw. 1 str. 54 – robimy ustnie.</w:t>
      </w:r>
    </w:p>
    <w:p w14:paraId="53AE8249" w14:textId="38BD580C" w:rsidR="004E48DC" w:rsidRDefault="004E48DC" w:rsidP="004E48DC">
      <w:pPr>
        <w:pStyle w:val="Akapitzlist"/>
        <w:numPr>
          <w:ilvl w:val="0"/>
          <w:numId w:val="13"/>
        </w:numPr>
      </w:pPr>
      <w:r>
        <w:t>W zeszytach robimy ćw. 2 str. 54.</w:t>
      </w:r>
    </w:p>
    <w:p w14:paraId="52E79295" w14:textId="5B1AA64A" w:rsidR="004E48DC" w:rsidRDefault="004E48DC" w:rsidP="004E48DC">
      <w:pPr>
        <w:pStyle w:val="Akapitzlist"/>
        <w:numPr>
          <w:ilvl w:val="0"/>
          <w:numId w:val="13"/>
        </w:numPr>
      </w:pPr>
      <w:r>
        <w:t>Ćw. 3 – ustnie.</w:t>
      </w:r>
    </w:p>
    <w:p w14:paraId="286A57C0" w14:textId="08778680" w:rsidR="004E48DC" w:rsidRDefault="004E48DC" w:rsidP="004E48DC">
      <w:pPr>
        <w:pStyle w:val="Akapitzlist"/>
        <w:numPr>
          <w:ilvl w:val="0"/>
          <w:numId w:val="13"/>
        </w:numPr>
      </w:pPr>
      <w:r>
        <w:t xml:space="preserve">Robimy ćwiczenie: </w:t>
      </w:r>
      <w:hyperlink r:id="rId10" w:history="1">
        <w:r w:rsidRPr="00F97645">
          <w:rPr>
            <w:rStyle w:val="Hipercze"/>
          </w:rPr>
          <w:t>https://wordwall.net/play/620/611/150</w:t>
        </w:r>
      </w:hyperlink>
      <w:r>
        <w:tab/>
      </w:r>
    </w:p>
    <w:p w14:paraId="25AF31CA" w14:textId="77777777" w:rsidR="001F5758" w:rsidRDefault="001F5758" w:rsidP="001F5758">
      <w:pPr>
        <w:ind w:left="720"/>
      </w:pPr>
    </w:p>
    <w:p w14:paraId="2693D9DD" w14:textId="77777777" w:rsidR="000E5D54" w:rsidRDefault="000E5D54" w:rsidP="000E5D54">
      <w:pPr>
        <w:pStyle w:val="Akapitzlist"/>
        <w:ind w:left="1080"/>
      </w:pPr>
    </w:p>
    <w:sectPr w:rsidR="000E5D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D12E60"/>
    <w:multiLevelType w:val="hybridMultilevel"/>
    <w:tmpl w:val="8C74E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70642"/>
    <w:multiLevelType w:val="hybridMultilevel"/>
    <w:tmpl w:val="4CEA0A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B4C74AD"/>
    <w:multiLevelType w:val="hybridMultilevel"/>
    <w:tmpl w:val="A5A2C3E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54F13FB"/>
    <w:multiLevelType w:val="hybridMultilevel"/>
    <w:tmpl w:val="8B3AD2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9F5F38"/>
    <w:multiLevelType w:val="hybridMultilevel"/>
    <w:tmpl w:val="26BEC4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596D2E"/>
    <w:multiLevelType w:val="hybridMultilevel"/>
    <w:tmpl w:val="F52ACD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E51889"/>
    <w:multiLevelType w:val="hybridMultilevel"/>
    <w:tmpl w:val="6346FF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0C783E"/>
    <w:multiLevelType w:val="hybridMultilevel"/>
    <w:tmpl w:val="8B8605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B85F5C"/>
    <w:multiLevelType w:val="hybridMultilevel"/>
    <w:tmpl w:val="0F56DB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4671B1"/>
    <w:multiLevelType w:val="hybridMultilevel"/>
    <w:tmpl w:val="D3CA9D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2E2C6F"/>
    <w:multiLevelType w:val="hybridMultilevel"/>
    <w:tmpl w:val="445601DA"/>
    <w:lvl w:ilvl="0" w:tplc="502868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6A47B46"/>
    <w:multiLevelType w:val="hybridMultilevel"/>
    <w:tmpl w:val="BD7E3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702F11"/>
    <w:multiLevelType w:val="hybridMultilevel"/>
    <w:tmpl w:val="89E8F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11"/>
  </w:num>
  <w:num w:numId="4">
    <w:abstractNumId w:val="2"/>
  </w:num>
  <w:num w:numId="5">
    <w:abstractNumId w:val="1"/>
  </w:num>
  <w:num w:numId="6">
    <w:abstractNumId w:val="7"/>
  </w:num>
  <w:num w:numId="7">
    <w:abstractNumId w:val="9"/>
  </w:num>
  <w:num w:numId="8">
    <w:abstractNumId w:val="0"/>
  </w:num>
  <w:num w:numId="9">
    <w:abstractNumId w:val="6"/>
  </w:num>
  <w:num w:numId="10">
    <w:abstractNumId w:val="4"/>
  </w:num>
  <w:num w:numId="11">
    <w:abstractNumId w:val="12"/>
  </w:num>
  <w:num w:numId="12">
    <w:abstractNumId w:val="1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11A"/>
    <w:rsid w:val="00052F55"/>
    <w:rsid w:val="000A5ABF"/>
    <w:rsid w:val="000C4319"/>
    <w:rsid w:val="000E5D54"/>
    <w:rsid w:val="000E67FD"/>
    <w:rsid w:val="00114CD9"/>
    <w:rsid w:val="001F5758"/>
    <w:rsid w:val="0022601B"/>
    <w:rsid w:val="00226D82"/>
    <w:rsid w:val="002E2CBD"/>
    <w:rsid w:val="00342ACD"/>
    <w:rsid w:val="004337CA"/>
    <w:rsid w:val="004C2AC7"/>
    <w:rsid w:val="004E48DC"/>
    <w:rsid w:val="00505407"/>
    <w:rsid w:val="00584B17"/>
    <w:rsid w:val="006C5146"/>
    <w:rsid w:val="006D4A0B"/>
    <w:rsid w:val="006F6FBB"/>
    <w:rsid w:val="007B211A"/>
    <w:rsid w:val="007E3F2A"/>
    <w:rsid w:val="008D5958"/>
    <w:rsid w:val="00933014"/>
    <w:rsid w:val="00A42573"/>
    <w:rsid w:val="00B7489B"/>
    <w:rsid w:val="00C804CC"/>
    <w:rsid w:val="00D04D6E"/>
    <w:rsid w:val="00D37A8A"/>
    <w:rsid w:val="00D73F79"/>
    <w:rsid w:val="00E04C6E"/>
    <w:rsid w:val="00E4041A"/>
    <w:rsid w:val="00F41307"/>
    <w:rsid w:val="00F90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DB5B3"/>
  <w15:chartTrackingRefBased/>
  <w15:docId w15:val="{0F50C66D-7452-4DAA-89AA-60F351B43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A5AB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A5ABF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4C2AC7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D37A8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ropbox.com/s/8gp6pab3dx0ys44/1.40.mp3?dl=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dropbox.com/s/ddekwp7iz0sb8i0/1.39.mp3?dl=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ropbox.com/s/3ll45sfmuaj3341/1.38.mp3?dl=0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ewa__brzezinska@o2.pl" TargetMode="External"/><Relationship Id="rId10" Type="http://schemas.openxmlformats.org/officeDocument/2006/relationships/hyperlink" Target="https://wordwall.net/play/620/611/15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331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Witlib</dc:creator>
  <cp:keywords/>
  <dc:description/>
  <cp:lastModifiedBy>Krzysztof Witlib</cp:lastModifiedBy>
  <cp:revision>23</cp:revision>
  <dcterms:created xsi:type="dcterms:W3CDTF">2020-03-26T00:05:00Z</dcterms:created>
  <dcterms:modified xsi:type="dcterms:W3CDTF">2020-04-30T16:41:00Z</dcterms:modified>
</cp:coreProperties>
</file>