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6123CBF5" w:rsidR="00C120C6" w:rsidRDefault="001E11E5">
      <w:r>
        <w:t>05.05</w:t>
      </w:r>
    </w:p>
    <w:p w14:paraId="3EB6CF5E" w14:textId="77777777" w:rsidR="001E11E5" w:rsidRDefault="00C120C6" w:rsidP="001E11E5">
      <w:r>
        <w:t>Temat:</w:t>
      </w:r>
      <w:r w:rsidR="001E11E5">
        <w:t xml:space="preserve"> May Day – nauka słownictwa.</w:t>
      </w:r>
    </w:p>
    <w:p w14:paraId="278584DB" w14:textId="17710583" w:rsidR="001E11E5" w:rsidRPr="00360E92" w:rsidRDefault="001E11E5" w:rsidP="001E11E5">
      <w:r>
        <w:t>May Day obchodzony jest w Wielkiej Brytanii w pierwszy poniedziałek maja i jest to dzień wolny od pracy. Jego symbolem jest maypole, czyli pozbawiony gałęzi pień drzewa wbity w ziemię, przyozdobiony kwiatami i wstążkami.</w:t>
      </w:r>
      <w:r w:rsidR="0093344F">
        <w:t xml:space="preserve"> </w:t>
      </w:r>
    </w:p>
    <w:p w14:paraId="30BEBDDF" w14:textId="4F9E4B5B" w:rsidR="00A91AA9" w:rsidRDefault="001E11E5" w:rsidP="006B4ECA">
      <w:pPr>
        <w:pStyle w:val="Akapitzlist"/>
        <w:numPr>
          <w:ilvl w:val="0"/>
          <w:numId w:val="6"/>
        </w:numPr>
      </w:pPr>
      <w:r>
        <w:t>Podręczniki str. 72, wskazujemy oznaczone cyframi elementy zdjęcia i podajemy ich nazwy. Słuchamy nagrania, jednocześnie czytając tekst i uzupełniamy brakujące wyrazy.</w:t>
      </w:r>
    </w:p>
    <w:p w14:paraId="06BDCF15" w14:textId="3E903588" w:rsidR="001E11E5" w:rsidRDefault="001E11E5" w:rsidP="001E11E5">
      <w:pPr>
        <w:pStyle w:val="Akapitzlist"/>
      </w:pPr>
      <w:hyperlink r:id="rId6" w:history="1">
        <w:r w:rsidRPr="00DE5CF0">
          <w:rPr>
            <w:rStyle w:val="Hipercze"/>
          </w:rPr>
          <w:t>https://www.dropbox.com/s/zdejrs4b0qmziil/NEA_Pol_L2_Tk3_46.mp3?dl=0</w:t>
        </w:r>
      </w:hyperlink>
    </w:p>
    <w:p w14:paraId="5DF053C6" w14:textId="2A8DA732" w:rsidR="001E11E5" w:rsidRDefault="00590B31" w:rsidP="001E11E5">
      <w:pPr>
        <w:pStyle w:val="Akapitzlist"/>
        <w:numPr>
          <w:ilvl w:val="0"/>
          <w:numId w:val="6"/>
        </w:numPr>
      </w:pPr>
      <w:r>
        <w:t xml:space="preserve">Słuchamy rymowanki, próbujemy czytać samodzielnie. </w:t>
      </w:r>
    </w:p>
    <w:p w14:paraId="1753E8EE" w14:textId="7890AE73" w:rsidR="00590B31" w:rsidRDefault="00590B31" w:rsidP="00590B31">
      <w:pPr>
        <w:pStyle w:val="Akapitzlist"/>
      </w:pPr>
      <w:hyperlink r:id="rId7" w:history="1">
        <w:r w:rsidRPr="00DE5CF0">
          <w:rPr>
            <w:rStyle w:val="Hipercze"/>
          </w:rPr>
          <w:t>https://www.dropbox.com/s/h5x6h5e8zuks68i/NEA_Pol_L2_Tk3_47.mp3?dl=0</w:t>
        </w:r>
      </w:hyperlink>
    </w:p>
    <w:p w14:paraId="3BA5B709" w14:textId="17C656F1" w:rsidR="00590B31" w:rsidRDefault="00590B31" w:rsidP="00590B31">
      <w:pPr>
        <w:pStyle w:val="Akapitzlist"/>
        <w:numPr>
          <w:ilvl w:val="0"/>
          <w:numId w:val="6"/>
        </w:numPr>
      </w:pPr>
      <w:r>
        <w:t xml:space="preserve">Ćw. 1 i 2 str. 70 w zeszycie ćwiczeń. </w:t>
      </w:r>
    </w:p>
    <w:p w14:paraId="2F02110D" w14:textId="4172A2AF" w:rsidR="00590B31" w:rsidRDefault="00590B31" w:rsidP="00590B31"/>
    <w:p w14:paraId="65D7FCC6" w14:textId="7A4383EF" w:rsidR="00590B31" w:rsidRDefault="00590B31" w:rsidP="00590B31">
      <w:r>
        <w:t>06.05</w:t>
      </w:r>
    </w:p>
    <w:p w14:paraId="0B295FA4" w14:textId="1FE4733E" w:rsidR="00590B31" w:rsidRDefault="00590B31" w:rsidP="00590B31">
      <w:r>
        <w:t>Temat: Powtórzenie słownictwa z lekcji 1-5.</w:t>
      </w:r>
    </w:p>
    <w:p w14:paraId="1A25C6CD" w14:textId="5176E13D" w:rsidR="00590B31" w:rsidRDefault="00590B31" w:rsidP="00590B31">
      <w:pPr>
        <w:pStyle w:val="Akapitzlist"/>
        <w:numPr>
          <w:ilvl w:val="0"/>
          <w:numId w:val="7"/>
        </w:numPr>
      </w:pPr>
      <w:r>
        <w:t>Oglądamy mapę Zjednoczonego Królestwa na str. 57</w:t>
      </w:r>
      <w:r w:rsidR="006B75F2">
        <w:t xml:space="preserve">. Wskazujemy elementy krajobrazu i pojazdy i nazywamy je. </w:t>
      </w:r>
    </w:p>
    <w:p w14:paraId="58ABB168" w14:textId="2AAF9F0F" w:rsidR="006B75F2" w:rsidRDefault="006B75F2" w:rsidP="00590B31">
      <w:pPr>
        <w:pStyle w:val="Akapitzlist"/>
        <w:numPr>
          <w:ilvl w:val="0"/>
          <w:numId w:val="7"/>
        </w:numPr>
      </w:pPr>
      <w:r>
        <w:t>Słuchamy nagrania i reagujemy na usłyszane polecenia, wskazując właściwe elementy na mapie (</w:t>
      </w:r>
      <w:r>
        <w:rPr>
          <w:i/>
          <w:iCs/>
        </w:rPr>
        <w:t>point</w:t>
      </w:r>
      <w:r>
        <w:t xml:space="preserve">) lub odpowiadając na pytania. </w:t>
      </w:r>
      <w:hyperlink r:id="rId8" w:history="1">
        <w:r w:rsidRPr="00DE5CF0">
          <w:rPr>
            <w:rStyle w:val="Hipercze"/>
          </w:rPr>
          <w:t>https://www.dropbox.com/s/bfeuhr60f7e6fe7/NEA_Pol_L2_Tk3_14.mp3?dl=0</w:t>
        </w:r>
      </w:hyperlink>
      <w:r>
        <w:tab/>
      </w:r>
    </w:p>
    <w:p w14:paraId="6DEF6018" w14:textId="16F86F1A" w:rsidR="006B75F2" w:rsidRDefault="006B75F2" w:rsidP="00D20349">
      <w:pPr>
        <w:pStyle w:val="Akapitzlist"/>
        <w:numPr>
          <w:ilvl w:val="0"/>
          <w:numId w:val="7"/>
        </w:numPr>
      </w:pPr>
      <w:r>
        <w:t xml:space="preserve">W materiałach dodatkowych szukamy kartki z nr. 13, wycinamy mapkę i kwadraty z elementami krajobrazu. Układamy kilka kwadratów na mapie i opisujemy ją. </w:t>
      </w:r>
    </w:p>
    <w:p w14:paraId="53CAE3E7" w14:textId="66C224D2" w:rsidR="00F653A5" w:rsidRPr="00360E92" w:rsidRDefault="00F653A5" w:rsidP="00D20349">
      <w:pPr>
        <w:pStyle w:val="Akapitzlist"/>
        <w:numPr>
          <w:ilvl w:val="0"/>
          <w:numId w:val="7"/>
        </w:numPr>
      </w:pPr>
      <w:r>
        <w:t>Zeszyt ćwiczeń – ćw. 11 i 12 str. 57.</w:t>
      </w:r>
    </w:p>
    <w:sectPr w:rsidR="00F653A5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5901"/>
    <w:rsid w:val="00176BB2"/>
    <w:rsid w:val="00187195"/>
    <w:rsid w:val="00190784"/>
    <w:rsid w:val="001B1624"/>
    <w:rsid w:val="001E11E5"/>
    <w:rsid w:val="00226A59"/>
    <w:rsid w:val="00263AAF"/>
    <w:rsid w:val="002A1639"/>
    <w:rsid w:val="002A7599"/>
    <w:rsid w:val="002C0B16"/>
    <w:rsid w:val="00360E92"/>
    <w:rsid w:val="0038678C"/>
    <w:rsid w:val="00421D25"/>
    <w:rsid w:val="00587E7E"/>
    <w:rsid w:val="00590B31"/>
    <w:rsid w:val="005E33E8"/>
    <w:rsid w:val="00637165"/>
    <w:rsid w:val="006B4ECA"/>
    <w:rsid w:val="006B75F2"/>
    <w:rsid w:val="006F61F7"/>
    <w:rsid w:val="0093344F"/>
    <w:rsid w:val="009D4C48"/>
    <w:rsid w:val="00A17154"/>
    <w:rsid w:val="00A27410"/>
    <w:rsid w:val="00A347C7"/>
    <w:rsid w:val="00A44774"/>
    <w:rsid w:val="00A91AA9"/>
    <w:rsid w:val="00BF424E"/>
    <w:rsid w:val="00C120C6"/>
    <w:rsid w:val="00C55CF3"/>
    <w:rsid w:val="00C749EC"/>
    <w:rsid w:val="00D529C7"/>
    <w:rsid w:val="00D84408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bfeuhr60f7e6fe7/NEA_Pol_L2_Tk3_14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zdejrs4b0qmziil/NEA_Pol_L2_Tk3_46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29</cp:revision>
  <dcterms:created xsi:type="dcterms:W3CDTF">2020-03-26T00:12:00Z</dcterms:created>
  <dcterms:modified xsi:type="dcterms:W3CDTF">2020-04-29T11:59:00Z</dcterms:modified>
</cp:coreProperties>
</file>