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2232E1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05.05</w:t>
      </w:r>
      <w:r w:rsidR="00181106">
        <w:rPr>
          <w:b/>
          <w:sz w:val="24"/>
          <w:szCs w:val="24"/>
        </w:rPr>
        <w:t xml:space="preserve">.2020 r. Klasa </w:t>
      </w:r>
      <w:r w:rsidR="004946FC">
        <w:rPr>
          <w:b/>
          <w:sz w:val="24"/>
          <w:szCs w:val="24"/>
        </w:rPr>
        <w:t>4</w:t>
      </w:r>
      <w:r w:rsidR="00181106">
        <w:rPr>
          <w:b/>
          <w:sz w:val="24"/>
          <w:szCs w:val="24"/>
        </w:rPr>
        <w:t xml:space="preserve">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39785D">
        <w:rPr>
          <w:b/>
          <w:sz w:val="24"/>
          <w:szCs w:val="24"/>
        </w:rPr>
        <w:t>Pierwsza pomoc.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  <w:r w:rsidR="00FD6037">
        <w:rPr>
          <w:sz w:val="24"/>
          <w:szCs w:val="24"/>
        </w:rPr>
        <w:t xml:space="preserve">Zapoznaj się z </w:t>
      </w:r>
      <w:r w:rsidR="004E2D44">
        <w:rPr>
          <w:sz w:val="24"/>
          <w:szCs w:val="24"/>
        </w:rPr>
        <w:t>materiał</w:t>
      </w:r>
      <w:r w:rsidR="00FD6037">
        <w:rPr>
          <w:sz w:val="24"/>
          <w:szCs w:val="24"/>
        </w:rPr>
        <w:t>em</w:t>
      </w:r>
      <w:r w:rsidR="004E2D44">
        <w:rPr>
          <w:sz w:val="24"/>
          <w:szCs w:val="24"/>
        </w:rPr>
        <w:t xml:space="preserve"> zawarty</w:t>
      </w:r>
      <w:r w:rsidR="00FD6037">
        <w:rPr>
          <w:sz w:val="24"/>
          <w:szCs w:val="24"/>
        </w:rPr>
        <w:t>m</w:t>
      </w:r>
      <w:r>
        <w:rPr>
          <w:sz w:val="24"/>
          <w:szCs w:val="24"/>
        </w:rPr>
        <w:t xml:space="preserve"> w podręczniku Technika kl. </w:t>
      </w:r>
      <w:r w:rsidR="004946FC">
        <w:rPr>
          <w:sz w:val="24"/>
          <w:szCs w:val="24"/>
        </w:rPr>
        <w:t>4</w:t>
      </w:r>
      <w:r w:rsidR="00FD6037">
        <w:rPr>
          <w:sz w:val="24"/>
          <w:szCs w:val="24"/>
        </w:rPr>
        <w:t xml:space="preserve">        </w:t>
      </w:r>
      <w:r w:rsidR="004E2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str. </w:t>
      </w:r>
      <w:r w:rsidR="0039785D">
        <w:rPr>
          <w:sz w:val="24"/>
          <w:szCs w:val="24"/>
        </w:rPr>
        <w:t>110 - 112</w:t>
      </w:r>
      <w:r w:rsidR="00EF150B">
        <w:rPr>
          <w:sz w:val="24"/>
          <w:szCs w:val="24"/>
        </w:rPr>
        <w:t>.</w:t>
      </w:r>
    </w:p>
    <w:p w:rsidR="00C502D2" w:rsidRPr="00C502D2" w:rsidRDefault="00C502D2" w:rsidP="008400DC">
      <w:pPr>
        <w:spacing w:after="0"/>
        <w:jc w:val="both"/>
        <w:rPr>
          <w:b/>
          <w:sz w:val="24"/>
          <w:szCs w:val="24"/>
        </w:rPr>
      </w:pPr>
      <w:r w:rsidRPr="00C502D2">
        <w:rPr>
          <w:b/>
          <w:sz w:val="24"/>
          <w:szCs w:val="24"/>
        </w:rPr>
        <w:t>Zapisz w zeszycie:</w:t>
      </w:r>
    </w:p>
    <w:p w:rsidR="0039785D" w:rsidRDefault="0039785D" w:rsidP="0039785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Aby skutecznie udzielić pierwszej pomocy, należy najpierw ocenić stan poszkodowanego. Przede wszystkim trzeba ustalić, czy osoba, która uległa wypadkowi, żyje i jest przytomna. Powinno się więc sprawdzić, czy oddycha i czy bije jej serce. Jeśli poszkodowany nie odpowiada na zadawane mu pytania, nie porusza się, ale oddycha, oznacza to, że jest nieprzytomny. W tej sytuacji należy:</w:t>
      </w:r>
    </w:p>
    <w:p w:rsidR="0039785D" w:rsidRDefault="0039785D" w:rsidP="0039785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Oczyścić jego jamę ustną ze znajdującej się tam wydzieliny;</w:t>
      </w:r>
    </w:p>
    <w:p w:rsidR="0039785D" w:rsidRDefault="0039785D" w:rsidP="0039785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Ułożyć poszkodowanego na boku;</w:t>
      </w:r>
    </w:p>
    <w:p w:rsidR="0039785D" w:rsidRDefault="0039785D" w:rsidP="0039785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Odchylić mu głowę do tyłu, a twarz skierować ku ziemi;</w:t>
      </w:r>
    </w:p>
    <w:p w:rsidR="0039785D" w:rsidRDefault="0039785D" w:rsidP="0039785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Przykryć go kocem lub matą izolacyjną.</w:t>
      </w:r>
    </w:p>
    <w:p w:rsidR="0039785D" w:rsidRDefault="0039785D" w:rsidP="0039785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to tak zwana pozycja bezpieczna (pozycja boczna ustalona).</w:t>
      </w:r>
    </w:p>
    <w:p w:rsidR="00DC2398" w:rsidRDefault="00DC2398" w:rsidP="0039785D">
      <w:pPr>
        <w:spacing w:after="0" w:line="360" w:lineRule="auto"/>
        <w:jc w:val="both"/>
        <w:rPr>
          <w:sz w:val="24"/>
          <w:szCs w:val="24"/>
        </w:rPr>
      </w:pPr>
    </w:p>
    <w:p w:rsidR="00DC2398" w:rsidRDefault="00DC2398" w:rsidP="0039785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ofiara wypadku nie oddycha, ale jej puls jest wyczuwalny, trzeba zastosować sztuczne oddychanie. Polega ono na wdmuchiwaniu do jej płuc powietrza. Dzięki temu może ona zacząć znów oddychać.</w:t>
      </w:r>
    </w:p>
    <w:p w:rsidR="00DC2398" w:rsidRDefault="00DC2398" w:rsidP="0039785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nie można wyczuć pulsu poszkodowanego, należy wykonać tak zwany masaż serca. </w:t>
      </w:r>
    </w:p>
    <w:p w:rsidR="005664A4" w:rsidRDefault="005664A4" w:rsidP="0039785D">
      <w:pPr>
        <w:spacing w:after="0" w:line="360" w:lineRule="auto"/>
        <w:jc w:val="both"/>
        <w:rPr>
          <w:sz w:val="24"/>
          <w:szCs w:val="24"/>
        </w:rPr>
      </w:pPr>
    </w:p>
    <w:p w:rsidR="00DC2398" w:rsidRPr="0039785D" w:rsidRDefault="00DC2398" w:rsidP="0039785D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Jeżeli jesteś świadkiem wypadku, jak najszybciej zawiadom pogotowie ratunkowe.</w:t>
      </w:r>
    </w:p>
    <w:p w:rsidR="004559F8" w:rsidRDefault="00DC2398" w:rsidP="004559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 się nowych wiadomości.</w:t>
      </w:r>
      <w:r w:rsidR="004559F8">
        <w:rPr>
          <w:sz w:val="24"/>
          <w:szCs w:val="24"/>
        </w:rPr>
        <w:t xml:space="preserve"> </w:t>
      </w:r>
    </w:p>
    <w:p w:rsidR="00A259D5" w:rsidRPr="004559F8" w:rsidRDefault="00A259D5" w:rsidP="004559F8">
      <w:pPr>
        <w:spacing w:after="0" w:line="360" w:lineRule="auto"/>
        <w:jc w:val="both"/>
        <w:rPr>
          <w:b/>
          <w:sz w:val="24"/>
          <w:szCs w:val="24"/>
        </w:rPr>
      </w:pPr>
      <w:r w:rsidRPr="004559F8">
        <w:rPr>
          <w:b/>
          <w:sz w:val="24"/>
          <w:szCs w:val="24"/>
        </w:rPr>
        <w:t xml:space="preserve">Na podstawie podręcznika str. </w:t>
      </w:r>
      <w:r w:rsidR="00DC2398" w:rsidRPr="004559F8">
        <w:rPr>
          <w:b/>
          <w:sz w:val="24"/>
          <w:szCs w:val="24"/>
        </w:rPr>
        <w:t xml:space="preserve">110 </w:t>
      </w:r>
      <w:r w:rsidR="004559F8" w:rsidRPr="004559F8">
        <w:rPr>
          <w:b/>
          <w:sz w:val="24"/>
          <w:szCs w:val="24"/>
        </w:rPr>
        <w:t>poćwicz</w:t>
      </w:r>
      <w:r w:rsidR="00DC2398" w:rsidRPr="004559F8">
        <w:rPr>
          <w:b/>
          <w:sz w:val="24"/>
          <w:szCs w:val="24"/>
        </w:rPr>
        <w:t xml:space="preserve"> z kimś z dorosły</w:t>
      </w:r>
      <w:r w:rsidR="004559F8" w:rsidRPr="004559F8">
        <w:rPr>
          <w:b/>
          <w:sz w:val="24"/>
          <w:szCs w:val="24"/>
        </w:rPr>
        <w:t>ch</w:t>
      </w:r>
      <w:r w:rsidR="00DC2398" w:rsidRPr="004559F8">
        <w:rPr>
          <w:b/>
          <w:sz w:val="24"/>
          <w:szCs w:val="24"/>
        </w:rPr>
        <w:t xml:space="preserve"> układanie poszkodowanego</w:t>
      </w:r>
      <w:r w:rsidR="004559F8" w:rsidRPr="004559F8">
        <w:rPr>
          <w:b/>
          <w:sz w:val="24"/>
          <w:szCs w:val="24"/>
        </w:rPr>
        <w:t xml:space="preserve">                         </w:t>
      </w:r>
      <w:r w:rsidRPr="004559F8">
        <w:rPr>
          <w:b/>
          <w:sz w:val="24"/>
          <w:szCs w:val="24"/>
        </w:rPr>
        <w:t xml:space="preserve"> </w:t>
      </w:r>
      <w:r w:rsidR="004559F8" w:rsidRPr="004559F8">
        <w:rPr>
          <w:b/>
          <w:sz w:val="24"/>
          <w:szCs w:val="24"/>
        </w:rPr>
        <w:t>w pozycji bezpiecznej.</w:t>
      </w:r>
    </w:p>
    <w:p w:rsidR="00A259D5" w:rsidRDefault="00A259D5" w:rsidP="004559F8">
      <w:pPr>
        <w:spacing w:after="0" w:line="360" w:lineRule="auto"/>
        <w:jc w:val="both"/>
        <w:rPr>
          <w:sz w:val="24"/>
          <w:szCs w:val="24"/>
        </w:rPr>
      </w:pPr>
    </w:p>
    <w:p w:rsidR="005E6AC0" w:rsidRPr="005E6AC0" w:rsidRDefault="005E6AC0" w:rsidP="005E6AC0">
      <w:pPr>
        <w:spacing w:after="0"/>
        <w:jc w:val="both"/>
        <w:rPr>
          <w:sz w:val="24"/>
          <w:szCs w:val="24"/>
        </w:rPr>
      </w:pP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9C788C" w:rsidRPr="00A259D5" w:rsidRDefault="009C788C"/>
    <w:p w:rsidR="009C788C" w:rsidRPr="00A259D5" w:rsidRDefault="009C788C" w:rsidP="009C788C">
      <w:pPr>
        <w:jc w:val="both"/>
        <w:rPr>
          <w:sz w:val="24"/>
          <w:szCs w:val="24"/>
        </w:rPr>
      </w:pPr>
    </w:p>
    <w:p w:rsidR="009C788C" w:rsidRPr="00A259D5" w:rsidRDefault="009C788C"/>
    <w:sectPr w:rsidR="009C788C" w:rsidRPr="00A259D5" w:rsidSect="002A40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CF"/>
    <w:multiLevelType w:val="hybridMultilevel"/>
    <w:tmpl w:val="369C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2D3"/>
    <w:multiLevelType w:val="hybridMultilevel"/>
    <w:tmpl w:val="FD509374"/>
    <w:lvl w:ilvl="0" w:tplc="98D0E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447C"/>
    <w:multiLevelType w:val="hybridMultilevel"/>
    <w:tmpl w:val="0C10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D7FE0"/>
    <w:multiLevelType w:val="hybridMultilevel"/>
    <w:tmpl w:val="000C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94E50"/>
    <w:multiLevelType w:val="hybridMultilevel"/>
    <w:tmpl w:val="FB2EC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950E2"/>
    <w:multiLevelType w:val="hybridMultilevel"/>
    <w:tmpl w:val="44166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E42F5"/>
    <w:multiLevelType w:val="hybridMultilevel"/>
    <w:tmpl w:val="AF4477C0"/>
    <w:lvl w:ilvl="0" w:tplc="97761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16895"/>
    <w:rsid w:val="00181106"/>
    <w:rsid w:val="001E1F69"/>
    <w:rsid w:val="002232E1"/>
    <w:rsid w:val="00281DFA"/>
    <w:rsid w:val="002942D9"/>
    <w:rsid w:val="002A4029"/>
    <w:rsid w:val="002A40F3"/>
    <w:rsid w:val="002A7885"/>
    <w:rsid w:val="002C72A6"/>
    <w:rsid w:val="002E1CEC"/>
    <w:rsid w:val="00306072"/>
    <w:rsid w:val="00325719"/>
    <w:rsid w:val="003261B0"/>
    <w:rsid w:val="0039785D"/>
    <w:rsid w:val="003A259C"/>
    <w:rsid w:val="003D5B0A"/>
    <w:rsid w:val="003F3F66"/>
    <w:rsid w:val="004559F8"/>
    <w:rsid w:val="0049353F"/>
    <w:rsid w:val="004946FC"/>
    <w:rsid w:val="004E2D44"/>
    <w:rsid w:val="005150CA"/>
    <w:rsid w:val="00515962"/>
    <w:rsid w:val="005367F9"/>
    <w:rsid w:val="005664A4"/>
    <w:rsid w:val="005E6AC0"/>
    <w:rsid w:val="006402B3"/>
    <w:rsid w:val="006C4DAE"/>
    <w:rsid w:val="008400DC"/>
    <w:rsid w:val="00951AF5"/>
    <w:rsid w:val="009C788C"/>
    <w:rsid w:val="00A04D6D"/>
    <w:rsid w:val="00A128B6"/>
    <w:rsid w:val="00A259D5"/>
    <w:rsid w:val="00A76B69"/>
    <w:rsid w:val="00BB54CD"/>
    <w:rsid w:val="00C230AF"/>
    <w:rsid w:val="00C502D2"/>
    <w:rsid w:val="00C56BE5"/>
    <w:rsid w:val="00D26623"/>
    <w:rsid w:val="00D46E81"/>
    <w:rsid w:val="00D953E8"/>
    <w:rsid w:val="00DC2398"/>
    <w:rsid w:val="00EB5025"/>
    <w:rsid w:val="00EF150B"/>
    <w:rsid w:val="00F307EF"/>
    <w:rsid w:val="00F413FE"/>
    <w:rsid w:val="00F736B3"/>
    <w:rsid w:val="00F94252"/>
    <w:rsid w:val="00FA4B12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5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367F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230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0AF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30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30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29</cp:revision>
  <dcterms:created xsi:type="dcterms:W3CDTF">2020-03-26T11:16:00Z</dcterms:created>
  <dcterms:modified xsi:type="dcterms:W3CDTF">2020-04-29T18:55:00Z</dcterms:modified>
</cp:coreProperties>
</file>