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AC" w:rsidRDefault="000C147B" w:rsidP="00302DAC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05 .05</w:t>
      </w:r>
      <w:r w:rsidR="00302DAC">
        <w:rPr>
          <w:rFonts w:ascii="Calibri" w:hAnsi="Calibri" w:cs="Calibri"/>
          <w:sz w:val="22"/>
          <w:szCs w:val="22"/>
        </w:rPr>
        <w:t xml:space="preserve">.2020 r. Chemia </w:t>
      </w:r>
      <w:r>
        <w:rPr>
          <w:rFonts w:ascii="Calibri" w:hAnsi="Calibri" w:cs="Calibri"/>
          <w:sz w:val="22"/>
          <w:szCs w:val="22"/>
        </w:rPr>
        <w:t xml:space="preserve"> - klasa </w:t>
      </w:r>
      <w:r w:rsidR="00302DAC">
        <w:rPr>
          <w:rFonts w:ascii="Calibri" w:hAnsi="Calibri" w:cs="Calibri"/>
          <w:sz w:val="22"/>
          <w:szCs w:val="22"/>
        </w:rPr>
        <w:t>8A</w:t>
      </w:r>
    </w:p>
    <w:p w:rsidR="00302DAC" w:rsidRDefault="00302DAC" w:rsidP="00302DAC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Temat: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 Glukoza – produkt procesu fotosyntezy .</w:t>
      </w:r>
    </w:p>
    <w:p w:rsidR="00302DAC" w:rsidRDefault="00302DAC" w:rsidP="00302DAC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Dowiedz się :</w:t>
      </w:r>
    </w:p>
    <w:p w:rsidR="00302DAC" w:rsidRDefault="00302DAC" w:rsidP="00302DAC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 powstaje i gdzie występuje glukoza? </w:t>
      </w:r>
    </w:p>
    <w:p w:rsidR="00302DAC" w:rsidRDefault="00302DAC" w:rsidP="00302DAC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Jaką rolę glukoza odgrywa w organizmach?</w:t>
      </w:r>
    </w:p>
    <w:p w:rsidR="00302DAC" w:rsidRDefault="00302DAC" w:rsidP="00302DAC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 są zbudowane cukry i jakie są kryteria ich podziału?</w:t>
      </w:r>
    </w:p>
    <w:p w:rsidR="00302DAC" w:rsidRDefault="00302DAC" w:rsidP="00302DAC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Jakie właściwości ma glukoza i gdzie się ją stosuje?</w:t>
      </w:r>
    </w:p>
    <w:p w:rsidR="00302DAC" w:rsidRDefault="00302DAC" w:rsidP="00302DAC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Zapoznaj się z informacjami zamieszczonymi w podręczniku na str. 200 – 205.</w:t>
      </w:r>
    </w:p>
    <w:p w:rsidR="00302DAC" w:rsidRDefault="00302DAC" w:rsidP="00302DAC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Doświadczenia opisane w podręczniku możesz obejrzeć na  </w:t>
      </w:r>
      <w:proofErr w:type="spellStart"/>
      <w:r>
        <w:rPr>
          <w:rFonts w:ascii="Calibri" w:hAnsi="Calibri" w:cs="Calibri"/>
          <w:sz w:val="22"/>
          <w:szCs w:val="22"/>
        </w:rPr>
        <w:t>youtubie</w:t>
      </w:r>
      <w:proofErr w:type="spellEnd"/>
    </w:p>
    <w:p w:rsidR="00302DAC" w:rsidRDefault="00302DAC" w:rsidP="00302DAC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tgtFrame="_blank" w:history="1">
        <w:r>
          <w:rPr>
            <w:rStyle w:val="Hipercze"/>
            <w:rFonts w:ascii="Calibri" w:eastAsiaTheme="majorEastAsia" w:hAnsi="Calibri" w:cs="Calibri"/>
            <w:sz w:val="22"/>
            <w:szCs w:val="22"/>
          </w:rPr>
          <w:t>https://www.youtube.com/watch?v=ie9WGl_WP5E</w:t>
        </w:r>
      </w:hyperlink>
    </w:p>
    <w:p w:rsidR="00302DAC" w:rsidRDefault="00302DAC" w:rsidP="00302DAC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5" w:tgtFrame="_blank" w:history="1">
        <w:r>
          <w:rPr>
            <w:rStyle w:val="Hipercze"/>
            <w:rFonts w:ascii="Calibri" w:eastAsiaTheme="majorEastAsia" w:hAnsi="Calibri" w:cs="Calibri"/>
            <w:sz w:val="22"/>
            <w:szCs w:val="22"/>
          </w:rPr>
          <w:t>https://www.youtube.com/watch?v=QHSRfo0n_xE</w:t>
        </w:r>
      </w:hyperlink>
    </w:p>
    <w:p w:rsidR="00302DAC" w:rsidRDefault="00302DAC" w:rsidP="00302DAC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02DAC" w:rsidRDefault="00302DAC" w:rsidP="00302DAC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domowe</w:t>
      </w:r>
    </w:p>
    <w:p w:rsidR="00302DAC" w:rsidRDefault="00302DAC" w:rsidP="00302DAC">
      <w:pPr>
        <w:pStyle w:val="v1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Wykonaj  ćwicz. 1 – 3  oraz zad. rachunkowe str.101 – 102 zesz. Ćw.   </w:t>
      </w:r>
    </w:p>
    <w:p w:rsidR="00FF5B0A" w:rsidRDefault="00FF5B0A"/>
    <w:sectPr w:rsidR="00FF5B0A" w:rsidSect="00F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02DAC"/>
    <w:rsid w:val="000C147B"/>
    <w:rsid w:val="00302DAC"/>
    <w:rsid w:val="00344C11"/>
    <w:rsid w:val="003D0C3E"/>
    <w:rsid w:val="00A63168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68"/>
  </w:style>
  <w:style w:type="paragraph" w:styleId="Nagwek1">
    <w:name w:val="heading 1"/>
    <w:basedOn w:val="Normalny"/>
    <w:next w:val="Normalny"/>
    <w:link w:val="Nagwek1Znak"/>
    <w:uiPriority w:val="9"/>
    <w:qFormat/>
    <w:rsid w:val="00A631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1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1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1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1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1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1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1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1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1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1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31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1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31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1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3168"/>
    <w:rPr>
      <w:b/>
      <w:bCs/>
      <w:spacing w:val="0"/>
    </w:rPr>
  </w:style>
  <w:style w:type="character" w:styleId="Uwydatnienie">
    <w:name w:val="Emphasis"/>
    <w:uiPriority w:val="20"/>
    <w:qFormat/>
    <w:rsid w:val="00A631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631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631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31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31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1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1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631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31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63168"/>
    <w:rPr>
      <w:smallCaps/>
    </w:rPr>
  </w:style>
  <w:style w:type="character" w:styleId="Odwoanieintensywne">
    <w:name w:val="Intense Reference"/>
    <w:uiPriority w:val="32"/>
    <w:qFormat/>
    <w:rsid w:val="00A63168"/>
    <w:rPr>
      <w:b/>
      <w:bCs/>
      <w:smallCaps/>
      <w:color w:val="auto"/>
    </w:rPr>
  </w:style>
  <w:style w:type="character" w:styleId="Tytuksiki">
    <w:name w:val="Book Title"/>
    <w:uiPriority w:val="33"/>
    <w:qFormat/>
    <w:rsid w:val="00A631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168"/>
    <w:pPr>
      <w:outlineLvl w:val="9"/>
    </w:pPr>
  </w:style>
  <w:style w:type="paragraph" w:customStyle="1" w:styleId="v1msonormal">
    <w:name w:val="v1msonormal"/>
    <w:basedOn w:val="Normalny"/>
    <w:rsid w:val="00302DA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v1gmail-msonospacing">
    <w:name w:val="v1gmail-msonospacing"/>
    <w:basedOn w:val="Normalny"/>
    <w:rsid w:val="00302DA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302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SRfo0n_xE" TargetMode="External"/><Relationship Id="rId4" Type="http://schemas.openxmlformats.org/officeDocument/2006/relationships/hyperlink" Target="https://www.youtube.com/watch?v=ie9WGl_WP5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2020-05-02T13:10:00Z</dcterms:created>
  <dcterms:modified xsi:type="dcterms:W3CDTF">2020-05-02T13:22:00Z</dcterms:modified>
</cp:coreProperties>
</file>