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355472C3" w14:textId="77777777" w:rsidR="001E11E5" w:rsidRDefault="001E11E5"/>
    <w:p w14:paraId="2240A246" w14:textId="4696A777" w:rsidR="00C120C6" w:rsidRDefault="00296319">
      <w:r>
        <w:t>02.06</w:t>
      </w:r>
    </w:p>
    <w:p w14:paraId="0335686E" w14:textId="2D2C1C6B" w:rsidR="00B93682" w:rsidRDefault="00C120C6" w:rsidP="00296319">
      <w:r>
        <w:t>Temat:</w:t>
      </w:r>
      <w:r w:rsidR="001E11E5">
        <w:t xml:space="preserve"> </w:t>
      </w:r>
      <w:r w:rsidR="00296319">
        <w:t>Słuchanie historyjki. Powtórzenie słownictwa z lekcji 1-4.</w:t>
      </w:r>
    </w:p>
    <w:p w14:paraId="104AEFD8" w14:textId="3AAC2B4D" w:rsidR="00296319" w:rsidRDefault="00296319" w:rsidP="00296319">
      <w:pPr>
        <w:pStyle w:val="Akapitzlist"/>
        <w:numPr>
          <w:ilvl w:val="0"/>
          <w:numId w:val="13"/>
        </w:numPr>
      </w:pPr>
      <w:r>
        <w:t>Podręczniki str. 64, oglądamy ilustracje, staramy się nazwać jak najwięcej elementów.</w:t>
      </w:r>
    </w:p>
    <w:p w14:paraId="77B722BA" w14:textId="0644B51E" w:rsidR="009E2680" w:rsidRDefault="00296319" w:rsidP="00296319">
      <w:pPr>
        <w:pStyle w:val="Akapitzlist"/>
        <w:numPr>
          <w:ilvl w:val="0"/>
          <w:numId w:val="13"/>
        </w:numPr>
      </w:pPr>
      <w:r>
        <w:t>Słuchamy nagrania</w:t>
      </w:r>
      <w:r w:rsidR="009E2680">
        <w:t xml:space="preserve"> </w:t>
      </w:r>
      <w:hyperlink r:id="rId6" w:history="1">
        <w:r w:rsidR="009E2680" w:rsidRPr="009A23FF">
          <w:rPr>
            <w:rStyle w:val="Hipercze"/>
          </w:rPr>
          <w:t>https://www.dropbox.com/s/y59ij0m9ralxrxv/NEA_Pol_L2_Tk3_27.mp3?dl=0</w:t>
        </w:r>
      </w:hyperlink>
    </w:p>
    <w:p w14:paraId="7A060907" w14:textId="229CE2D7" w:rsidR="00296319" w:rsidRDefault="00296319" w:rsidP="009E2680">
      <w:pPr>
        <w:pStyle w:val="Akapitzlist"/>
      </w:pPr>
      <w:r>
        <w:t xml:space="preserve"> i śledzimy przebieg historyjki, następnie próbujemy czytać samodzielnie.</w:t>
      </w:r>
    </w:p>
    <w:p w14:paraId="53148E1B" w14:textId="76D5182C" w:rsidR="00296319" w:rsidRDefault="00296319" w:rsidP="00296319">
      <w:pPr>
        <w:pStyle w:val="Akapitzlist"/>
        <w:numPr>
          <w:ilvl w:val="0"/>
          <w:numId w:val="13"/>
        </w:numPr>
      </w:pPr>
      <w:r>
        <w:t>Ćw. 9 i 10 str. 62 z zeszytu ćwiczeń.</w:t>
      </w:r>
    </w:p>
    <w:p w14:paraId="680D3E6D" w14:textId="5F12F3E5" w:rsidR="00296319" w:rsidRDefault="00296319" w:rsidP="00296319">
      <w:pPr>
        <w:pStyle w:val="Akapitzlist"/>
        <w:numPr>
          <w:ilvl w:val="0"/>
          <w:numId w:val="13"/>
        </w:numPr>
      </w:pPr>
      <w:r>
        <w:t xml:space="preserve">Nagranie do ćwiczenia: </w:t>
      </w:r>
      <w:hyperlink r:id="rId7" w:history="1">
        <w:r w:rsidR="009E2680" w:rsidRPr="009A23FF">
          <w:rPr>
            <w:rStyle w:val="Hipercze"/>
          </w:rPr>
          <w:t>https://www.dropbox.com/s/su2bxocfuu8izyq/NEA_Pol_L2_Tk3_29.mp3?dl=0</w:t>
        </w:r>
      </w:hyperlink>
    </w:p>
    <w:p w14:paraId="31A315CE" w14:textId="77777777" w:rsidR="009E2680" w:rsidRDefault="009E2680" w:rsidP="009E2680">
      <w:pPr>
        <w:pStyle w:val="Akapitzlist"/>
      </w:pPr>
    </w:p>
    <w:p w14:paraId="2F02110D" w14:textId="4172A2AF" w:rsidR="00590B31" w:rsidRDefault="00590B31" w:rsidP="00590B31"/>
    <w:p w14:paraId="65D7FCC6" w14:textId="35D450CA" w:rsidR="00590B31" w:rsidRDefault="00296319" w:rsidP="00590B31">
      <w:r>
        <w:t>03.06</w:t>
      </w:r>
    </w:p>
    <w:p w14:paraId="2001F5D6" w14:textId="3F7A08F1" w:rsidR="00A267AE" w:rsidRDefault="00590B31" w:rsidP="00296319">
      <w:r>
        <w:t xml:space="preserve">Temat: </w:t>
      </w:r>
      <w:r w:rsidR="00296319">
        <w:t>Powtórzenie słownictwa z lekcji 1-5.</w:t>
      </w:r>
    </w:p>
    <w:p w14:paraId="47B5D8F2" w14:textId="5733416F" w:rsidR="00296319" w:rsidRPr="00296319" w:rsidRDefault="00296319" w:rsidP="00296319">
      <w:pPr>
        <w:pStyle w:val="Akapitzlist"/>
        <w:numPr>
          <w:ilvl w:val="0"/>
          <w:numId w:val="14"/>
        </w:numPr>
        <w:rPr>
          <w:u w:val="single"/>
        </w:rPr>
      </w:pPr>
      <w:r>
        <w:t>Przypominamy sobie słówka:</w:t>
      </w:r>
    </w:p>
    <w:p w14:paraId="64621B69" w14:textId="2750E459" w:rsidR="00296319" w:rsidRDefault="00296319" w:rsidP="00296319">
      <w:pPr>
        <w:pStyle w:val="Akapitzlist"/>
      </w:pPr>
      <w:hyperlink r:id="rId8" w:history="1">
        <w:r w:rsidRPr="00296319">
          <w:rPr>
            <w:rStyle w:val="Hipercze"/>
            <w:u w:val="none"/>
          </w:rPr>
          <w:t>https://wordwall.net/play/538/805/592</w:t>
        </w:r>
      </w:hyperlink>
    </w:p>
    <w:p w14:paraId="6D272903" w14:textId="774D4A38" w:rsidR="009E2680" w:rsidRDefault="009E2680" w:rsidP="00296319">
      <w:pPr>
        <w:pStyle w:val="Akapitzlist"/>
        <w:numPr>
          <w:ilvl w:val="0"/>
          <w:numId w:val="14"/>
        </w:numPr>
      </w:pPr>
      <w:r>
        <w:t xml:space="preserve">Przyglądamy się ilustracji na str. 65, nazywamy ubrania, następnie słuchamy nagrania </w:t>
      </w:r>
      <w:hyperlink r:id="rId9" w:history="1">
        <w:r w:rsidRPr="009A23FF">
          <w:rPr>
            <w:rStyle w:val="Hipercze"/>
          </w:rPr>
          <w:t>https://www.dropbox.com/s/7uot8h2y3kfu49z/NEA_Pol_L2_Tk3_30.mp3?dl=0</w:t>
        </w:r>
      </w:hyperlink>
    </w:p>
    <w:p w14:paraId="6554F63C" w14:textId="214B9F33" w:rsidR="00296319" w:rsidRDefault="009E2680" w:rsidP="009E2680">
      <w:pPr>
        <w:pStyle w:val="Akapitzlist"/>
      </w:pPr>
      <w:r>
        <w:t xml:space="preserve"> i wskazujemy na ilustracji Matta i członków jego rodziny.</w:t>
      </w:r>
    </w:p>
    <w:p w14:paraId="48A8F53D" w14:textId="1F0F68B8" w:rsidR="009E2680" w:rsidRDefault="009E2680" w:rsidP="00296319">
      <w:pPr>
        <w:pStyle w:val="Akapitzlist"/>
        <w:numPr>
          <w:ilvl w:val="0"/>
          <w:numId w:val="14"/>
        </w:numPr>
      </w:pPr>
      <w:r>
        <w:t xml:space="preserve">Ćw. 14 – czytamy zdania dotyczące Matta i mówimy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 </w:t>
      </w:r>
      <w:r>
        <w:t xml:space="preserve">jeśli są one prawdziwe lub </w:t>
      </w:r>
      <w:r>
        <w:rPr>
          <w:i/>
          <w:iCs/>
        </w:rPr>
        <w:t xml:space="preserve">no </w:t>
      </w:r>
      <w:r>
        <w:t>jeśli są fałszywe.</w:t>
      </w:r>
    </w:p>
    <w:p w14:paraId="2D310CE6" w14:textId="19592CD6" w:rsidR="009E2680" w:rsidRPr="00296319" w:rsidRDefault="009E2680" w:rsidP="00296319">
      <w:pPr>
        <w:pStyle w:val="Akapitzlist"/>
        <w:numPr>
          <w:ilvl w:val="0"/>
          <w:numId w:val="14"/>
        </w:numPr>
      </w:pPr>
      <w:r>
        <w:t>Ćw. 11 i 12 str. 63 z zeszytu ćwiczeń.</w:t>
      </w:r>
    </w:p>
    <w:p w14:paraId="172FF015" w14:textId="77777777" w:rsidR="00296319" w:rsidRPr="00296319" w:rsidRDefault="00296319" w:rsidP="00296319">
      <w:pPr>
        <w:pStyle w:val="Akapitzlist"/>
        <w:rPr>
          <w:u w:val="single"/>
        </w:rPr>
      </w:pPr>
    </w:p>
    <w:p w14:paraId="1587E64E" w14:textId="77777777" w:rsidR="005A6C30" w:rsidRPr="00360E92" w:rsidRDefault="005A6C30" w:rsidP="005A6C30">
      <w:pPr>
        <w:pStyle w:val="Akapitzlist"/>
      </w:pPr>
    </w:p>
    <w:sectPr w:rsidR="005A6C30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79F6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C4B"/>
    <w:multiLevelType w:val="hybridMultilevel"/>
    <w:tmpl w:val="E974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132"/>
    <w:multiLevelType w:val="hybridMultilevel"/>
    <w:tmpl w:val="41E8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511"/>
    <w:multiLevelType w:val="hybridMultilevel"/>
    <w:tmpl w:val="B4C2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E16"/>
    <w:multiLevelType w:val="hybridMultilevel"/>
    <w:tmpl w:val="AAECA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349E"/>
    <w:multiLevelType w:val="hybridMultilevel"/>
    <w:tmpl w:val="37A2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65643"/>
    <w:multiLevelType w:val="hybridMultilevel"/>
    <w:tmpl w:val="5C2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53971"/>
    <w:multiLevelType w:val="hybridMultilevel"/>
    <w:tmpl w:val="A714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21741"/>
    <w:multiLevelType w:val="hybridMultilevel"/>
    <w:tmpl w:val="9E9C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F9C"/>
    <w:multiLevelType w:val="hybridMultilevel"/>
    <w:tmpl w:val="EE5A8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44C84"/>
    <w:multiLevelType w:val="hybridMultilevel"/>
    <w:tmpl w:val="C2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324A"/>
    <w:rsid w:val="000B5901"/>
    <w:rsid w:val="00157D29"/>
    <w:rsid w:val="00176BB2"/>
    <w:rsid w:val="00187195"/>
    <w:rsid w:val="00190784"/>
    <w:rsid w:val="001B1624"/>
    <w:rsid w:val="001E11E5"/>
    <w:rsid w:val="00226A59"/>
    <w:rsid w:val="00263AAF"/>
    <w:rsid w:val="00296319"/>
    <w:rsid w:val="002A1639"/>
    <w:rsid w:val="002A7599"/>
    <w:rsid w:val="002C0B16"/>
    <w:rsid w:val="00360E92"/>
    <w:rsid w:val="0038678C"/>
    <w:rsid w:val="00421D25"/>
    <w:rsid w:val="00587E7E"/>
    <w:rsid w:val="00590B31"/>
    <w:rsid w:val="005A6C30"/>
    <w:rsid w:val="005E33E8"/>
    <w:rsid w:val="00637165"/>
    <w:rsid w:val="006B4ECA"/>
    <w:rsid w:val="006B75F2"/>
    <w:rsid w:val="006F61F7"/>
    <w:rsid w:val="00917E00"/>
    <w:rsid w:val="0093344F"/>
    <w:rsid w:val="00983CEB"/>
    <w:rsid w:val="009D4C48"/>
    <w:rsid w:val="009E2680"/>
    <w:rsid w:val="00A17154"/>
    <w:rsid w:val="00A267AE"/>
    <w:rsid w:val="00A27410"/>
    <w:rsid w:val="00A347C7"/>
    <w:rsid w:val="00A44774"/>
    <w:rsid w:val="00A91AA9"/>
    <w:rsid w:val="00B93682"/>
    <w:rsid w:val="00BD2965"/>
    <w:rsid w:val="00BF424E"/>
    <w:rsid w:val="00C02302"/>
    <w:rsid w:val="00C120C6"/>
    <w:rsid w:val="00C55CF3"/>
    <w:rsid w:val="00C749EC"/>
    <w:rsid w:val="00D529C7"/>
    <w:rsid w:val="00D84408"/>
    <w:rsid w:val="00EC1158"/>
    <w:rsid w:val="00F561E1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538/805/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su2bxocfuu8izyq/NEA_Pol_L2_Tk3_29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y59ij0m9ralxrxv/NEA_Pol_L2_Tk3_27.mp3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wa__brzezinska@o2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7uot8h2y3kfu49z/NEA_Pol_L2_Tk3_30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4</cp:revision>
  <dcterms:created xsi:type="dcterms:W3CDTF">2020-05-14T11:27:00Z</dcterms:created>
  <dcterms:modified xsi:type="dcterms:W3CDTF">2020-05-28T10:53:00Z</dcterms:modified>
</cp:coreProperties>
</file>