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F37A35">
      <w:r>
        <w:t>BIOLOGIA – KL. VI B – 1.06. 2020 r.</w:t>
      </w:r>
    </w:p>
    <w:p w:rsidR="00F37A35" w:rsidRDefault="00F37A35">
      <w:r>
        <w:t>WSZYSTKIEGO NAJLEPSZEGO Z OKAZJI DNIA DZIECKA!</w:t>
      </w:r>
    </w:p>
    <w:p w:rsidR="00F37A35" w:rsidRDefault="00F37A35" w:rsidP="00F37A35">
      <w:pPr>
        <w:rPr>
          <w:b/>
        </w:rPr>
      </w:pPr>
      <w:r>
        <w:rPr>
          <w:b/>
        </w:rPr>
        <w:t xml:space="preserve">Temat: Przegląd i znaczenie ssaków. </w:t>
      </w:r>
    </w:p>
    <w:p w:rsidR="00F37A35" w:rsidRDefault="00F37A35" w:rsidP="00F37A35">
      <w:r>
        <w:t>Zapoznaj się z materiałem w podręczniku str. 136-142. Do wykorzystania również lekcja z</w:t>
      </w:r>
    </w:p>
    <w:p w:rsidR="00F37A35" w:rsidRDefault="00F37A35" w:rsidP="00F37A35">
      <w:r>
        <w:t xml:space="preserve"> e-p</w:t>
      </w:r>
      <w:r w:rsidR="00596B68">
        <w:t>o</w:t>
      </w:r>
      <w:r>
        <w:t>dręcznika, którą podawałam poprzednio - ,,Ssaki panują na lądzie.’’</w:t>
      </w:r>
    </w:p>
    <w:p w:rsidR="00F37A35" w:rsidRDefault="00F37A35" w:rsidP="00F37A35">
      <w:r>
        <w:t>Zwróć uwagę na: różnice w budowie zewnętrznej ssaków  w zależności  od środowiska życia ( obejrzyj zdjęcia str. 136 ), znaczenie ssaków w przyrodzie i dla człowieka, sposoby ich ochrony.</w:t>
      </w:r>
    </w:p>
    <w:p w:rsidR="00F37A35" w:rsidRDefault="00F37A35" w:rsidP="00F37A35">
      <w:r>
        <w:t xml:space="preserve">W zeszycie ćwiczeń wykonaj zadania ze str. 111-114. </w:t>
      </w:r>
    </w:p>
    <w:p w:rsidR="00512068" w:rsidRDefault="00F37A35">
      <w:r>
        <w:t>W zeszycie  proponuję zabawę  w ,,Węża słownego’’</w:t>
      </w:r>
      <w:r w:rsidR="00512068">
        <w:t xml:space="preserve"> z nazw</w:t>
      </w:r>
      <w:r w:rsidR="006A5AD6">
        <w:t xml:space="preserve">ami </w:t>
      </w:r>
      <w:r w:rsidR="00512068">
        <w:t xml:space="preserve"> ssaków, według zasady: każdy następny wyraz zaczyna si</w:t>
      </w:r>
      <w:r w:rsidR="000F272A">
        <w:t>ę na literę</w:t>
      </w:r>
      <w:bookmarkStart w:id="0" w:name="_GoBack"/>
      <w:bookmarkEnd w:id="0"/>
      <w:r w:rsidR="006A5AD6">
        <w:t xml:space="preserve"> kończącą </w:t>
      </w:r>
      <w:r w:rsidR="00512068">
        <w:t xml:space="preserve"> poprzedni. Przykład: wieloryb – bizon – norka- antylopa.</w:t>
      </w:r>
    </w:p>
    <w:p w:rsidR="00512068" w:rsidRDefault="00512068">
      <w:r>
        <w:t>Spróbujcie sami.</w:t>
      </w:r>
    </w:p>
    <w:sectPr w:rsidR="0051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35"/>
    <w:rsid w:val="000F272A"/>
    <w:rsid w:val="00512068"/>
    <w:rsid w:val="00596B68"/>
    <w:rsid w:val="006A5AD6"/>
    <w:rsid w:val="008D42F3"/>
    <w:rsid w:val="00A369F5"/>
    <w:rsid w:val="00F3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7</cp:revision>
  <dcterms:created xsi:type="dcterms:W3CDTF">2020-05-24T12:51:00Z</dcterms:created>
  <dcterms:modified xsi:type="dcterms:W3CDTF">2020-05-25T15:01:00Z</dcterms:modified>
</cp:coreProperties>
</file>